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61A" w:rsidRPr="006F352A" w:rsidRDefault="00FE3F2B" w:rsidP="00D7613F">
      <w:pPr>
        <w:shd w:val="clear" w:color="auto" w:fill="FFFFFF"/>
        <w:ind w:left="5103"/>
        <w:jc w:val="both"/>
        <w:rPr>
          <w:sz w:val="28"/>
          <w:szCs w:val="28"/>
        </w:rPr>
      </w:pPr>
      <w:r w:rsidRPr="006F352A">
        <w:rPr>
          <w:b/>
          <w:bCs/>
          <w:sz w:val="28"/>
          <w:szCs w:val="28"/>
        </w:rPr>
        <w:t xml:space="preserve">             </w:t>
      </w:r>
      <w:r w:rsidR="001C561A" w:rsidRPr="006F352A">
        <w:rPr>
          <w:b/>
          <w:bCs/>
          <w:sz w:val="28"/>
          <w:szCs w:val="28"/>
        </w:rPr>
        <w:t>УТВЕРЖДАЮ</w:t>
      </w:r>
    </w:p>
    <w:p w:rsidR="001C561A" w:rsidRPr="006F352A" w:rsidRDefault="001C561A" w:rsidP="00D7613F">
      <w:pPr>
        <w:shd w:val="clear" w:color="auto" w:fill="FFFFFF"/>
        <w:ind w:left="5103"/>
        <w:jc w:val="both"/>
        <w:rPr>
          <w:sz w:val="28"/>
          <w:szCs w:val="28"/>
        </w:rPr>
      </w:pPr>
      <w:r w:rsidRPr="006F352A">
        <w:rPr>
          <w:spacing w:val="-2"/>
          <w:sz w:val="28"/>
          <w:szCs w:val="28"/>
        </w:rPr>
        <w:t>Ректор</w:t>
      </w:r>
    </w:p>
    <w:p w:rsidR="001C561A" w:rsidRPr="006F352A" w:rsidRDefault="00FE3F2B" w:rsidP="00D7613F">
      <w:pPr>
        <w:shd w:val="clear" w:color="auto" w:fill="FFFFFF"/>
        <w:tabs>
          <w:tab w:val="left" w:leader="underscore" w:pos="7872"/>
        </w:tabs>
        <w:ind w:left="5103"/>
        <w:jc w:val="both"/>
        <w:rPr>
          <w:spacing w:val="-1"/>
          <w:sz w:val="28"/>
          <w:szCs w:val="28"/>
        </w:rPr>
      </w:pPr>
      <w:r w:rsidRPr="006F352A">
        <w:rPr>
          <w:spacing w:val="-1"/>
          <w:sz w:val="28"/>
          <w:szCs w:val="28"/>
        </w:rPr>
        <w:t>_</w:t>
      </w:r>
      <w:r w:rsidR="001C561A" w:rsidRPr="006F352A">
        <w:rPr>
          <w:spacing w:val="-1"/>
          <w:sz w:val="28"/>
          <w:szCs w:val="28"/>
        </w:rPr>
        <w:t xml:space="preserve">_______________ </w:t>
      </w:r>
      <w:proofErr w:type="spellStart"/>
      <w:r w:rsidR="001C561A" w:rsidRPr="006F352A">
        <w:rPr>
          <w:spacing w:val="-1"/>
          <w:sz w:val="28"/>
          <w:szCs w:val="28"/>
        </w:rPr>
        <w:t>Е.И.Михайлова</w:t>
      </w:r>
      <w:proofErr w:type="spellEnd"/>
    </w:p>
    <w:p w:rsidR="00FE3F2B" w:rsidRPr="006F352A" w:rsidRDefault="00FE3F2B" w:rsidP="00D7613F">
      <w:pPr>
        <w:shd w:val="clear" w:color="auto" w:fill="FFFFFF"/>
        <w:tabs>
          <w:tab w:val="left" w:leader="underscore" w:pos="7872"/>
        </w:tabs>
        <w:ind w:left="5103"/>
        <w:jc w:val="both"/>
        <w:rPr>
          <w:spacing w:val="-1"/>
          <w:sz w:val="28"/>
          <w:szCs w:val="28"/>
        </w:rPr>
      </w:pPr>
      <w:r w:rsidRPr="006F352A">
        <w:rPr>
          <w:spacing w:val="-1"/>
          <w:sz w:val="28"/>
          <w:szCs w:val="28"/>
        </w:rPr>
        <w:t>________________________20___г.</w:t>
      </w:r>
    </w:p>
    <w:p w:rsidR="001C561A" w:rsidRPr="006F352A" w:rsidRDefault="001C561A" w:rsidP="00D7613F">
      <w:pPr>
        <w:shd w:val="clear" w:color="auto" w:fill="FFFFFF"/>
        <w:tabs>
          <w:tab w:val="left" w:leader="underscore" w:pos="7872"/>
        </w:tabs>
        <w:ind w:left="5103"/>
        <w:jc w:val="both"/>
        <w:rPr>
          <w:sz w:val="28"/>
          <w:szCs w:val="28"/>
        </w:rPr>
      </w:pPr>
      <w:r w:rsidRPr="006F352A">
        <w:rPr>
          <w:spacing w:val="-1"/>
          <w:sz w:val="28"/>
          <w:szCs w:val="28"/>
        </w:rPr>
        <w:t xml:space="preserve">Первый проректор </w:t>
      </w:r>
      <w:r w:rsidR="00052800">
        <w:rPr>
          <w:spacing w:val="-1"/>
          <w:sz w:val="28"/>
          <w:szCs w:val="28"/>
        </w:rPr>
        <w:t>СН и НИР</w:t>
      </w:r>
    </w:p>
    <w:p w:rsidR="001C561A" w:rsidRPr="006F352A" w:rsidRDefault="00FE3F2B" w:rsidP="00D7613F">
      <w:pPr>
        <w:shd w:val="clear" w:color="auto" w:fill="FFFFFF"/>
        <w:tabs>
          <w:tab w:val="left" w:leader="underscore" w:pos="7872"/>
        </w:tabs>
        <w:ind w:left="5103"/>
        <w:jc w:val="both"/>
        <w:rPr>
          <w:sz w:val="28"/>
          <w:szCs w:val="28"/>
        </w:rPr>
      </w:pPr>
      <w:r w:rsidRPr="006F352A">
        <w:rPr>
          <w:sz w:val="28"/>
          <w:szCs w:val="28"/>
        </w:rPr>
        <w:t>_________________</w:t>
      </w:r>
      <w:r w:rsidR="006C0683" w:rsidRPr="006F352A">
        <w:rPr>
          <w:spacing w:val="-2"/>
          <w:sz w:val="28"/>
          <w:szCs w:val="28"/>
        </w:rPr>
        <w:t>В.И. Василь</w:t>
      </w:r>
      <w:r w:rsidR="001C561A" w:rsidRPr="006F352A">
        <w:rPr>
          <w:spacing w:val="-2"/>
          <w:sz w:val="28"/>
          <w:szCs w:val="28"/>
        </w:rPr>
        <w:t>ев</w:t>
      </w:r>
    </w:p>
    <w:p w:rsidR="00327DA1" w:rsidRDefault="00D7613F" w:rsidP="00D7613F">
      <w:pPr>
        <w:shd w:val="clear" w:color="auto" w:fill="FFFFFF"/>
        <w:tabs>
          <w:tab w:val="left" w:pos="8597"/>
        </w:tabs>
        <w:jc w:val="both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                                         </w:t>
      </w:r>
      <w:r w:rsidR="003F07B6">
        <w:rPr>
          <w:spacing w:val="-2"/>
          <w:sz w:val="28"/>
          <w:szCs w:val="28"/>
        </w:rPr>
        <w:t xml:space="preserve">  </w:t>
      </w:r>
      <w:r>
        <w:rPr>
          <w:spacing w:val="-2"/>
          <w:sz w:val="28"/>
          <w:szCs w:val="28"/>
        </w:rPr>
        <w:t xml:space="preserve"> </w:t>
      </w:r>
      <w:r w:rsidR="00FE3F2B" w:rsidRPr="006F352A">
        <w:rPr>
          <w:spacing w:val="-2"/>
          <w:sz w:val="28"/>
          <w:szCs w:val="28"/>
        </w:rPr>
        <w:t>______</w:t>
      </w:r>
      <w:r w:rsidR="001C561A" w:rsidRPr="006F352A">
        <w:rPr>
          <w:spacing w:val="-2"/>
          <w:sz w:val="28"/>
          <w:szCs w:val="28"/>
        </w:rPr>
        <w:t>___________</w:t>
      </w:r>
      <w:r w:rsidR="00FE3F2B" w:rsidRPr="006F352A">
        <w:rPr>
          <w:rFonts w:ascii="Arial" w:hAnsi="Arial" w:cs="Arial"/>
          <w:sz w:val="28"/>
          <w:szCs w:val="28"/>
        </w:rPr>
        <w:t>_____</w:t>
      </w:r>
      <w:r w:rsidR="001C561A" w:rsidRPr="006F352A">
        <w:rPr>
          <w:rFonts w:hAnsi="Arial"/>
          <w:spacing w:val="-4"/>
          <w:sz w:val="28"/>
          <w:szCs w:val="28"/>
        </w:rPr>
        <w:t>20___</w:t>
      </w:r>
      <w:r w:rsidR="001C561A" w:rsidRPr="006F352A">
        <w:rPr>
          <w:spacing w:val="-4"/>
          <w:sz w:val="28"/>
          <w:szCs w:val="28"/>
        </w:rPr>
        <w:t>г.</w:t>
      </w:r>
    </w:p>
    <w:p w:rsidR="003F07B6" w:rsidRPr="006F352A" w:rsidRDefault="003F07B6" w:rsidP="00D7613F">
      <w:pPr>
        <w:shd w:val="clear" w:color="auto" w:fill="FFFFFF"/>
        <w:tabs>
          <w:tab w:val="left" w:pos="8597"/>
        </w:tabs>
        <w:jc w:val="both"/>
        <w:rPr>
          <w:spacing w:val="-4"/>
          <w:sz w:val="28"/>
          <w:szCs w:val="28"/>
        </w:rPr>
      </w:pPr>
    </w:p>
    <w:p w:rsidR="001343E9" w:rsidRPr="006F352A" w:rsidRDefault="001343E9" w:rsidP="00D7613F">
      <w:pPr>
        <w:shd w:val="clear" w:color="auto" w:fill="FFFFFF"/>
        <w:spacing w:line="360" w:lineRule="auto"/>
        <w:ind w:right="130"/>
        <w:jc w:val="center"/>
        <w:rPr>
          <w:b/>
          <w:bCs/>
          <w:spacing w:val="-2"/>
          <w:sz w:val="28"/>
          <w:szCs w:val="28"/>
        </w:rPr>
      </w:pPr>
      <w:r w:rsidRPr="006F352A">
        <w:rPr>
          <w:b/>
          <w:bCs/>
          <w:spacing w:val="-2"/>
          <w:sz w:val="28"/>
          <w:szCs w:val="28"/>
        </w:rPr>
        <w:t>СИСТЕМА МЕНЕДЖМЕНТА КАЧЕСТВА</w:t>
      </w:r>
      <w:r w:rsidR="001E6B2A">
        <w:rPr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.35pt;margin-top:17.1pt;width:480pt;height:.05pt;z-index:251657216;mso-position-horizontal-relative:text;mso-position-vertical-relative:text" o:connectortype="straight"/>
        </w:pict>
      </w:r>
    </w:p>
    <w:p w:rsidR="00327DA1" w:rsidRPr="006F352A" w:rsidRDefault="00E02494" w:rsidP="00D7613F">
      <w:pPr>
        <w:shd w:val="clear" w:color="auto" w:fill="FFFFFF"/>
        <w:tabs>
          <w:tab w:val="left" w:pos="9356"/>
        </w:tabs>
        <w:spacing w:line="322" w:lineRule="exact"/>
        <w:ind w:right="2"/>
        <w:jc w:val="center"/>
        <w:rPr>
          <w:b/>
          <w:bCs/>
          <w:sz w:val="28"/>
          <w:szCs w:val="28"/>
        </w:rPr>
      </w:pPr>
      <w:r w:rsidRPr="006F352A">
        <w:rPr>
          <w:b/>
          <w:bCs/>
          <w:sz w:val="28"/>
          <w:szCs w:val="28"/>
        </w:rPr>
        <w:t>ПОЛОЖЕНИЕ</w:t>
      </w:r>
    </w:p>
    <w:p w:rsidR="008E3D2F" w:rsidRPr="006F352A" w:rsidRDefault="00327DA1" w:rsidP="00D7613F">
      <w:pPr>
        <w:shd w:val="clear" w:color="auto" w:fill="FFFFFF"/>
        <w:tabs>
          <w:tab w:val="left" w:pos="9356"/>
        </w:tabs>
        <w:spacing w:line="322" w:lineRule="exact"/>
        <w:ind w:right="2"/>
        <w:jc w:val="center"/>
        <w:rPr>
          <w:b/>
          <w:bCs/>
          <w:sz w:val="28"/>
          <w:szCs w:val="28"/>
        </w:rPr>
      </w:pPr>
      <w:r w:rsidRPr="006F352A">
        <w:rPr>
          <w:b/>
          <w:bCs/>
          <w:sz w:val="28"/>
          <w:szCs w:val="28"/>
        </w:rPr>
        <w:t>О ЮРИДИЧЕСКОМ</w:t>
      </w:r>
      <w:r w:rsidR="00A542BA" w:rsidRPr="006F352A">
        <w:rPr>
          <w:b/>
          <w:bCs/>
          <w:sz w:val="28"/>
          <w:szCs w:val="28"/>
        </w:rPr>
        <w:t xml:space="preserve"> Ф</w:t>
      </w:r>
      <w:r w:rsidRPr="006F352A">
        <w:rPr>
          <w:b/>
          <w:bCs/>
          <w:sz w:val="28"/>
          <w:szCs w:val="28"/>
        </w:rPr>
        <w:t>АКУЛЬТЕТЕ</w:t>
      </w:r>
      <w:r w:rsidR="00E02494" w:rsidRPr="006F352A">
        <w:rPr>
          <w:b/>
          <w:bCs/>
          <w:sz w:val="28"/>
          <w:szCs w:val="28"/>
        </w:rPr>
        <w:t xml:space="preserve"> </w:t>
      </w:r>
      <w:r w:rsidR="008E3D2F" w:rsidRPr="006F352A">
        <w:rPr>
          <w:b/>
          <w:bCs/>
          <w:sz w:val="28"/>
          <w:szCs w:val="28"/>
        </w:rPr>
        <w:t>СВФУ</w:t>
      </w:r>
      <w:r w:rsidR="001E6B2A">
        <w:rPr>
          <w:b/>
          <w:bCs/>
          <w:noProof/>
          <w:sz w:val="28"/>
          <w:szCs w:val="28"/>
        </w:rPr>
        <w:pict>
          <v:shape id="_x0000_s1028" type="#_x0000_t32" style="position:absolute;left:0;text-align:left;margin-left:5.35pt;margin-top:19.55pt;width:480pt;height:.05pt;z-index:251658240;mso-position-horizontal-relative:text;mso-position-vertical-relative:text" o:connectortype="straight"/>
        </w:pict>
      </w:r>
    </w:p>
    <w:p w:rsidR="00E02494" w:rsidRPr="006F352A" w:rsidRDefault="00E02494" w:rsidP="00D7613F">
      <w:pPr>
        <w:shd w:val="clear" w:color="auto" w:fill="FFFFFF"/>
        <w:tabs>
          <w:tab w:val="left" w:pos="9356"/>
        </w:tabs>
        <w:spacing w:line="360" w:lineRule="auto"/>
        <w:ind w:right="2"/>
        <w:jc w:val="center"/>
        <w:rPr>
          <w:spacing w:val="-3"/>
          <w:sz w:val="28"/>
          <w:szCs w:val="28"/>
        </w:rPr>
      </w:pPr>
    </w:p>
    <w:p w:rsidR="001343E9" w:rsidRPr="006F352A" w:rsidRDefault="00E02494" w:rsidP="00D7613F">
      <w:pPr>
        <w:shd w:val="clear" w:color="auto" w:fill="FFFFFF"/>
        <w:tabs>
          <w:tab w:val="left" w:pos="9356"/>
        </w:tabs>
        <w:spacing w:line="360" w:lineRule="auto"/>
        <w:ind w:right="2"/>
        <w:jc w:val="center"/>
        <w:rPr>
          <w:b/>
          <w:sz w:val="28"/>
          <w:szCs w:val="28"/>
        </w:rPr>
      </w:pPr>
      <w:r w:rsidRPr="006F352A">
        <w:rPr>
          <w:b/>
          <w:spacing w:val="-3"/>
          <w:sz w:val="28"/>
          <w:szCs w:val="28"/>
        </w:rPr>
        <w:t>СМК-ПСП</w:t>
      </w:r>
      <w:r w:rsidR="0047772C" w:rsidRPr="006F352A">
        <w:rPr>
          <w:b/>
          <w:spacing w:val="-3"/>
          <w:sz w:val="28"/>
          <w:szCs w:val="28"/>
        </w:rPr>
        <w:t>-</w:t>
      </w:r>
      <w:r w:rsidR="00A42ED3" w:rsidRPr="006F352A">
        <w:rPr>
          <w:b/>
          <w:spacing w:val="-3"/>
          <w:sz w:val="28"/>
          <w:szCs w:val="28"/>
        </w:rPr>
        <w:t>___________</w:t>
      </w:r>
      <w:r w:rsidR="006C0683" w:rsidRPr="006F352A">
        <w:rPr>
          <w:b/>
          <w:spacing w:val="-3"/>
          <w:sz w:val="28"/>
          <w:szCs w:val="28"/>
        </w:rPr>
        <w:t>_______________</w:t>
      </w:r>
      <w:r w:rsidR="00A42ED3" w:rsidRPr="006F352A">
        <w:rPr>
          <w:b/>
          <w:spacing w:val="-3"/>
          <w:sz w:val="28"/>
          <w:szCs w:val="28"/>
        </w:rPr>
        <w:t>-1</w:t>
      </w:r>
      <w:r w:rsidR="001B6CFD">
        <w:rPr>
          <w:b/>
          <w:spacing w:val="-3"/>
          <w:sz w:val="28"/>
          <w:szCs w:val="28"/>
        </w:rPr>
        <w:t>6</w:t>
      </w:r>
    </w:p>
    <w:p w:rsidR="0047772C" w:rsidRPr="006F352A" w:rsidRDefault="0047772C" w:rsidP="00D7613F">
      <w:pPr>
        <w:shd w:val="clear" w:color="auto" w:fill="FFFFFF"/>
        <w:jc w:val="both"/>
        <w:rPr>
          <w:b/>
          <w:bCs/>
          <w:spacing w:val="-5"/>
          <w:sz w:val="28"/>
          <w:szCs w:val="28"/>
        </w:rPr>
      </w:pPr>
      <w:r w:rsidRPr="006F352A">
        <w:rPr>
          <w:b/>
          <w:bCs/>
          <w:spacing w:val="-5"/>
          <w:sz w:val="28"/>
          <w:szCs w:val="28"/>
        </w:rPr>
        <w:t>РАЗРАБОТАНО</w:t>
      </w:r>
    </w:p>
    <w:p w:rsidR="00052800" w:rsidRDefault="00052800" w:rsidP="00D7613F">
      <w:pPr>
        <w:shd w:val="clear" w:color="auto" w:fill="FFFFFF"/>
        <w:jc w:val="both"/>
        <w:rPr>
          <w:bCs/>
          <w:spacing w:val="-5"/>
          <w:sz w:val="24"/>
          <w:szCs w:val="28"/>
        </w:rPr>
      </w:pPr>
    </w:p>
    <w:p w:rsidR="00FA609A" w:rsidRPr="006F352A" w:rsidRDefault="00F96C0F" w:rsidP="00D7613F">
      <w:pPr>
        <w:shd w:val="clear" w:color="auto" w:fill="FFFFFF"/>
        <w:jc w:val="both"/>
        <w:rPr>
          <w:bCs/>
          <w:spacing w:val="-5"/>
          <w:sz w:val="24"/>
          <w:szCs w:val="28"/>
        </w:rPr>
      </w:pPr>
      <w:r w:rsidRPr="006F352A">
        <w:rPr>
          <w:bCs/>
          <w:spacing w:val="-5"/>
          <w:sz w:val="24"/>
          <w:szCs w:val="28"/>
        </w:rPr>
        <w:t>Декан ю</w:t>
      </w:r>
      <w:r w:rsidR="00FE3F2B" w:rsidRPr="006F352A">
        <w:rPr>
          <w:bCs/>
          <w:spacing w:val="-5"/>
          <w:sz w:val="24"/>
          <w:szCs w:val="28"/>
        </w:rPr>
        <w:t xml:space="preserve">ридического факультета        </w:t>
      </w:r>
      <w:r w:rsidR="00E11F3F">
        <w:rPr>
          <w:bCs/>
          <w:spacing w:val="-5"/>
          <w:sz w:val="24"/>
          <w:szCs w:val="28"/>
        </w:rPr>
        <w:t xml:space="preserve">   </w:t>
      </w:r>
      <w:r w:rsidR="001E6B2A">
        <w:rPr>
          <w:bCs/>
          <w:spacing w:val="-5"/>
          <w:sz w:val="24"/>
          <w:szCs w:val="28"/>
        </w:rPr>
        <w:t xml:space="preserve">  </w:t>
      </w:r>
      <w:r w:rsidR="00E11F3F">
        <w:rPr>
          <w:bCs/>
          <w:spacing w:val="-5"/>
          <w:sz w:val="24"/>
          <w:szCs w:val="28"/>
        </w:rPr>
        <w:t xml:space="preserve"> </w:t>
      </w:r>
      <w:r w:rsidRPr="006F352A">
        <w:rPr>
          <w:bCs/>
          <w:spacing w:val="-5"/>
          <w:sz w:val="24"/>
          <w:szCs w:val="28"/>
        </w:rPr>
        <w:t>___________________</w:t>
      </w:r>
      <w:r w:rsidR="001E6B2A">
        <w:rPr>
          <w:bCs/>
          <w:spacing w:val="-5"/>
          <w:sz w:val="24"/>
          <w:szCs w:val="28"/>
        </w:rPr>
        <w:t xml:space="preserve">    </w:t>
      </w:r>
      <w:r w:rsidR="00FE3F2B" w:rsidRPr="006F352A">
        <w:rPr>
          <w:bCs/>
          <w:spacing w:val="-5"/>
          <w:sz w:val="24"/>
          <w:szCs w:val="28"/>
        </w:rPr>
        <w:t>П.В. Гоголев</w:t>
      </w:r>
    </w:p>
    <w:p w:rsidR="00F96C0F" w:rsidRPr="006F352A" w:rsidRDefault="00E11F3F" w:rsidP="00D7613F">
      <w:pPr>
        <w:shd w:val="clear" w:color="auto" w:fill="FFFFFF"/>
        <w:jc w:val="both"/>
        <w:rPr>
          <w:bCs/>
          <w:spacing w:val="-5"/>
          <w:sz w:val="18"/>
          <w:szCs w:val="28"/>
        </w:rPr>
      </w:pPr>
      <w:r>
        <w:rPr>
          <w:bCs/>
          <w:spacing w:val="-5"/>
          <w:sz w:val="18"/>
          <w:szCs w:val="28"/>
        </w:rPr>
        <w:t xml:space="preserve">                                                                            </w:t>
      </w:r>
      <w:r w:rsidR="00052800">
        <w:rPr>
          <w:bCs/>
          <w:spacing w:val="-5"/>
          <w:sz w:val="18"/>
          <w:szCs w:val="28"/>
        </w:rPr>
        <w:t xml:space="preserve">        </w:t>
      </w:r>
      <w:r w:rsidR="00F20D3C">
        <w:rPr>
          <w:bCs/>
          <w:spacing w:val="-5"/>
          <w:sz w:val="18"/>
          <w:szCs w:val="28"/>
        </w:rPr>
        <w:tab/>
      </w:r>
      <w:r w:rsidR="00F20D3C">
        <w:rPr>
          <w:bCs/>
          <w:spacing w:val="-5"/>
          <w:sz w:val="18"/>
          <w:szCs w:val="28"/>
        </w:rPr>
        <w:tab/>
      </w:r>
      <w:r w:rsidR="00052800">
        <w:rPr>
          <w:bCs/>
          <w:spacing w:val="-5"/>
          <w:sz w:val="18"/>
          <w:szCs w:val="28"/>
        </w:rPr>
        <w:t xml:space="preserve">     </w:t>
      </w:r>
      <w:r w:rsidR="001E6B2A">
        <w:rPr>
          <w:bCs/>
          <w:spacing w:val="-5"/>
          <w:sz w:val="18"/>
          <w:szCs w:val="28"/>
        </w:rPr>
        <w:t xml:space="preserve">       </w:t>
      </w:r>
      <w:r w:rsidR="00F96C0F" w:rsidRPr="006F352A">
        <w:rPr>
          <w:bCs/>
          <w:spacing w:val="-5"/>
          <w:sz w:val="18"/>
          <w:szCs w:val="28"/>
        </w:rPr>
        <w:t>подпись, дата</w:t>
      </w:r>
    </w:p>
    <w:p w:rsidR="00FA609A" w:rsidRPr="006F352A" w:rsidRDefault="00FA609A" w:rsidP="00D7613F">
      <w:pPr>
        <w:shd w:val="clear" w:color="auto" w:fill="FFFFFF"/>
        <w:jc w:val="both"/>
        <w:rPr>
          <w:b/>
          <w:bCs/>
          <w:spacing w:val="-3"/>
          <w:sz w:val="28"/>
          <w:szCs w:val="28"/>
        </w:rPr>
      </w:pPr>
      <w:r w:rsidRPr="006F352A">
        <w:rPr>
          <w:b/>
          <w:bCs/>
          <w:spacing w:val="-3"/>
          <w:sz w:val="28"/>
          <w:szCs w:val="28"/>
        </w:rPr>
        <w:t>СОГЛАСОВАНО</w:t>
      </w:r>
    </w:p>
    <w:p w:rsidR="00052800" w:rsidRDefault="00052800" w:rsidP="00D7613F">
      <w:pPr>
        <w:shd w:val="clear" w:color="auto" w:fill="FFFFFF"/>
        <w:tabs>
          <w:tab w:val="left" w:pos="284"/>
        </w:tabs>
        <w:jc w:val="both"/>
        <w:rPr>
          <w:bCs/>
          <w:spacing w:val="-3"/>
          <w:sz w:val="24"/>
          <w:szCs w:val="24"/>
        </w:rPr>
      </w:pPr>
    </w:p>
    <w:p w:rsidR="00052800" w:rsidRPr="006F352A" w:rsidRDefault="00052800" w:rsidP="00D7613F">
      <w:pPr>
        <w:shd w:val="clear" w:color="auto" w:fill="FFFFFF"/>
        <w:tabs>
          <w:tab w:val="left" w:pos="284"/>
        </w:tabs>
        <w:jc w:val="both"/>
        <w:rPr>
          <w:bCs/>
          <w:spacing w:val="-3"/>
          <w:szCs w:val="24"/>
        </w:rPr>
      </w:pPr>
    </w:p>
    <w:p w:rsidR="00FA609A" w:rsidRPr="006F352A" w:rsidRDefault="003340AE" w:rsidP="00D7613F">
      <w:pPr>
        <w:shd w:val="clear" w:color="auto" w:fill="FFFFFF"/>
        <w:tabs>
          <w:tab w:val="left" w:pos="284"/>
        </w:tabs>
        <w:jc w:val="both"/>
      </w:pPr>
      <w:r w:rsidRPr="006F352A">
        <w:rPr>
          <w:sz w:val="24"/>
          <w:szCs w:val="24"/>
        </w:rPr>
        <w:t>Начальник П</w:t>
      </w:r>
      <w:r w:rsidR="00A542BA" w:rsidRPr="006F352A">
        <w:rPr>
          <w:sz w:val="24"/>
          <w:szCs w:val="24"/>
        </w:rPr>
        <w:t xml:space="preserve">равового </w:t>
      </w:r>
      <w:r w:rsidR="00841640" w:rsidRPr="006F352A">
        <w:rPr>
          <w:sz w:val="24"/>
          <w:szCs w:val="24"/>
        </w:rPr>
        <w:t>управления</w:t>
      </w:r>
      <w:r w:rsidR="00A542BA" w:rsidRPr="006F352A">
        <w:rPr>
          <w:sz w:val="24"/>
          <w:szCs w:val="24"/>
        </w:rPr>
        <w:tab/>
      </w:r>
      <w:r w:rsidR="00E11F3F">
        <w:rPr>
          <w:sz w:val="24"/>
          <w:szCs w:val="24"/>
        </w:rPr>
        <w:t xml:space="preserve">     </w:t>
      </w:r>
      <w:r w:rsidR="00052800">
        <w:rPr>
          <w:sz w:val="24"/>
          <w:szCs w:val="24"/>
        </w:rPr>
        <w:t xml:space="preserve">    </w:t>
      </w:r>
      <w:r w:rsidR="00E11F3F">
        <w:rPr>
          <w:sz w:val="24"/>
          <w:szCs w:val="24"/>
        </w:rPr>
        <w:t xml:space="preserve"> </w:t>
      </w:r>
      <w:r w:rsidR="001E6B2A">
        <w:rPr>
          <w:sz w:val="24"/>
          <w:szCs w:val="24"/>
        </w:rPr>
        <w:t xml:space="preserve"> </w:t>
      </w:r>
      <w:r w:rsidR="00FA609A" w:rsidRPr="006F352A">
        <w:rPr>
          <w:sz w:val="24"/>
          <w:szCs w:val="24"/>
        </w:rPr>
        <w:t>____</w:t>
      </w:r>
      <w:r w:rsidR="00D7613F">
        <w:rPr>
          <w:sz w:val="24"/>
          <w:szCs w:val="24"/>
        </w:rPr>
        <w:t>___________</w:t>
      </w:r>
      <w:r w:rsidR="001E6B2A">
        <w:rPr>
          <w:sz w:val="24"/>
          <w:szCs w:val="24"/>
        </w:rPr>
        <w:t>_</w:t>
      </w:r>
      <w:r w:rsidR="00D7613F">
        <w:rPr>
          <w:sz w:val="24"/>
          <w:szCs w:val="24"/>
        </w:rPr>
        <w:t>___</w:t>
      </w:r>
      <w:r w:rsidR="001E6B2A">
        <w:rPr>
          <w:sz w:val="24"/>
          <w:szCs w:val="24"/>
        </w:rPr>
        <w:t xml:space="preserve">    Е.Д. </w:t>
      </w:r>
      <w:proofErr w:type="spellStart"/>
      <w:r w:rsidR="001E6B2A">
        <w:rPr>
          <w:sz w:val="24"/>
          <w:szCs w:val="24"/>
        </w:rPr>
        <w:t>Шоноева</w:t>
      </w:r>
      <w:proofErr w:type="spellEnd"/>
    </w:p>
    <w:p w:rsidR="00FA609A" w:rsidRPr="006F352A" w:rsidRDefault="00D7613F" w:rsidP="00D7613F">
      <w:pPr>
        <w:shd w:val="clear" w:color="auto" w:fill="FFFFFF"/>
        <w:tabs>
          <w:tab w:val="left" w:pos="284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</w:t>
      </w:r>
      <w:r w:rsidR="00052800">
        <w:rPr>
          <w:sz w:val="18"/>
          <w:szCs w:val="18"/>
        </w:rPr>
        <w:t xml:space="preserve">                             </w:t>
      </w:r>
      <w:r w:rsidR="00F20D3C">
        <w:rPr>
          <w:sz w:val="18"/>
          <w:szCs w:val="18"/>
        </w:rPr>
        <w:tab/>
      </w:r>
      <w:r w:rsidR="00052800">
        <w:rPr>
          <w:sz w:val="18"/>
          <w:szCs w:val="18"/>
        </w:rPr>
        <w:t xml:space="preserve">    </w:t>
      </w:r>
      <w:r w:rsidR="001E6B2A">
        <w:rPr>
          <w:sz w:val="18"/>
          <w:szCs w:val="18"/>
        </w:rPr>
        <w:t xml:space="preserve"> </w:t>
      </w:r>
      <w:r w:rsidR="00052800">
        <w:rPr>
          <w:sz w:val="18"/>
          <w:szCs w:val="18"/>
        </w:rPr>
        <w:t xml:space="preserve"> </w:t>
      </w:r>
      <w:r w:rsidR="001E6B2A">
        <w:rPr>
          <w:sz w:val="18"/>
          <w:szCs w:val="18"/>
        </w:rPr>
        <w:t xml:space="preserve">      </w:t>
      </w:r>
      <w:r w:rsidR="00FA609A" w:rsidRPr="006F352A">
        <w:rPr>
          <w:sz w:val="18"/>
          <w:szCs w:val="18"/>
        </w:rPr>
        <w:t>подпись, дата</w:t>
      </w:r>
    </w:p>
    <w:p w:rsidR="007D0629" w:rsidRPr="006F352A" w:rsidRDefault="007D0629" w:rsidP="00D7613F">
      <w:pPr>
        <w:shd w:val="clear" w:color="auto" w:fill="FFFFFF"/>
        <w:tabs>
          <w:tab w:val="left" w:pos="284"/>
        </w:tabs>
        <w:ind w:right="883"/>
        <w:jc w:val="both"/>
        <w:rPr>
          <w:spacing w:val="-3"/>
          <w:sz w:val="24"/>
          <w:szCs w:val="24"/>
        </w:rPr>
      </w:pPr>
      <w:r w:rsidRPr="006F352A">
        <w:rPr>
          <w:spacing w:val="-3"/>
          <w:sz w:val="24"/>
          <w:szCs w:val="24"/>
        </w:rPr>
        <w:t>Начальник Управления делопроизводства</w:t>
      </w:r>
    </w:p>
    <w:p w:rsidR="007D0629" w:rsidRDefault="00E11F3F" w:rsidP="00D7613F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контроля документооборота            </w:t>
      </w:r>
      <w:r w:rsidR="0005280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D7613F">
        <w:rPr>
          <w:sz w:val="24"/>
          <w:szCs w:val="24"/>
        </w:rPr>
        <w:t>__________________</w:t>
      </w:r>
      <w:r w:rsidR="001E6B2A">
        <w:rPr>
          <w:sz w:val="24"/>
          <w:szCs w:val="24"/>
        </w:rPr>
        <w:t>_</w:t>
      </w:r>
      <w:r w:rsidR="00FB708D">
        <w:rPr>
          <w:sz w:val="24"/>
          <w:szCs w:val="24"/>
        </w:rPr>
        <w:t xml:space="preserve">   </w:t>
      </w:r>
      <w:r w:rsidR="001E6B2A">
        <w:rPr>
          <w:sz w:val="24"/>
          <w:szCs w:val="24"/>
        </w:rPr>
        <w:t xml:space="preserve"> </w:t>
      </w:r>
      <w:r w:rsidR="007D0629" w:rsidRPr="006F352A">
        <w:rPr>
          <w:sz w:val="24"/>
          <w:szCs w:val="24"/>
        </w:rPr>
        <w:t>Л.Г.</w:t>
      </w:r>
      <w:r w:rsidR="00F96C0F" w:rsidRPr="006F352A">
        <w:rPr>
          <w:sz w:val="24"/>
          <w:szCs w:val="24"/>
        </w:rPr>
        <w:t xml:space="preserve"> </w:t>
      </w:r>
      <w:r w:rsidR="007D0629" w:rsidRPr="006F352A">
        <w:rPr>
          <w:sz w:val="24"/>
          <w:szCs w:val="24"/>
        </w:rPr>
        <w:t>Алексеева</w:t>
      </w:r>
    </w:p>
    <w:p w:rsidR="00FA609A" w:rsidRPr="006F352A" w:rsidRDefault="00D7613F" w:rsidP="00D7613F">
      <w:pPr>
        <w:shd w:val="clear" w:color="auto" w:fill="FFFFFF"/>
        <w:tabs>
          <w:tab w:val="left" w:pos="284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</w:t>
      </w:r>
      <w:r w:rsidR="00F20D3C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 w:rsidR="00052800">
        <w:rPr>
          <w:sz w:val="18"/>
          <w:szCs w:val="18"/>
        </w:rPr>
        <w:t xml:space="preserve"> </w:t>
      </w:r>
      <w:r w:rsidR="001E6B2A">
        <w:rPr>
          <w:sz w:val="18"/>
          <w:szCs w:val="18"/>
        </w:rPr>
        <w:t xml:space="preserve">       </w:t>
      </w:r>
      <w:r w:rsidR="00052800">
        <w:rPr>
          <w:sz w:val="18"/>
          <w:szCs w:val="18"/>
        </w:rPr>
        <w:t xml:space="preserve"> </w:t>
      </w:r>
      <w:r w:rsidR="007D0629" w:rsidRPr="006F352A">
        <w:rPr>
          <w:sz w:val="18"/>
          <w:szCs w:val="18"/>
        </w:rPr>
        <w:t>подпись, дата</w:t>
      </w:r>
    </w:p>
    <w:p w:rsidR="00A42ED3" w:rsidRPr="006F352A" w:rsidRDefault="00A42ED3" w:rsidP="00D7613F">
      <w:pPr>
        <w:shd w:val="clear" w:color="auto" w:fill="FFFFFF"/>
        <w:tabs>
          <w:tab w:val="left" w:pos="284"/>
          <w:tab w:val="left" w:leader="underscore" w:pos="7872"/>
        </w:tabs>
        <w:jc w:val="both"/>
        <w:rPr>
          <w:spacing w:val="-1"/>
          <w:sz w:val="24"/>
          <w:szCs w:val="24"/>
        </w:rPr>
      </w:pPr>
      <w:r w:rsidRPr="006F352A">
        <w:rPr>
          <w:spacing w:val="-1"/>
          <w:sz w:val="24"/>
          <w:szCs w:val="24"/>
        </w:rPr>
        <w:t xml:space="preserve">Начальник </w:t>
      </w:r>
      <w:proofErr w:type="gramStart"/>
      <w:r w:rsidRPr="006F352A">
        <w:rPr>
          <w:spacing w:val="-1"/>
          <w:sz w:val="24"/>
          <w:szCs w:val="24"/>
        </w:rPr>
        <w:t>Планово-финансового</w:t>
      </w:r>
      <w:proofErr w:type="gramEnd"/>
    </w:p>
    <w:p w:rsidR="003340AE" w:rsidRPr="006F352A" w:rsidRDefault="00A42ED3" w:rsidP="00D7613F">
      <w:pPr>
        <w:shd w:val="clear" w:color="auto" w:fill="FFFFFF"/>
        <w:tabs>
          <w:tab w:val="left" w:pos="284"/>
          <w:tab w:val="left" w:leader="underscore" w:pos="7872"/>
        </w:tabs>
        <w:jc w:val="both"/>
        <w:rPr>
          <w:spacing w:val="-1"/>
          <w:sz w:val="24"/>
          <w:szCs w:val="24"/>
        </w:rPr>
      </w:pPr>
      <w:r w:rsidRPr="006F352A">
        <w:rPr>
          <w:spacing w:val="-1"/>
          <w:sz w:val="24"/>
          <w:szCs w:val="24"/>
        </w:rPr>
        <w:t>управления</w:t>
      </w:r>
      <w:r w:rsidR="003340AE" w:rsidRPr="006F352A">
        <w:rPr>
          <w:spacing w:val="-1"/>
          <w:sz w:val="24"/>
          <w:szCs w:val="24"/>
        </w:rPr>
        <w:t xml:space="preserve">                      </w:t>
      </w:r>
      <w:r w:rsidR="00A542BA" w:rsidRPr="006F352A">
        <w:rPr>
          <w:spacing w:val="-1"/>
          <w:sz w:val="24"/>
          <w:szCs w:val="24"/>
        </w:rPr>
        <w:t xml:space="preserve"> </w:t>
      </w:r>
      <w:r w:rsidR="003340AE" w:rsidRPr="006F352A">
        <w:rPr>
          <w:spacing w:val="-1"/>
          <w:sz w:val="24"/>
          <w:szCs w:val="24"/>
        </w:rPr>
        <w:t xml:space="preserve">   </w:t>
      </w:r>
      <w:r w:rsidR="00E11F3F">
        <w:rPr>
          <w:spacing w:val="-1"/>
          <w:sz w:val="24"/>
          <w:szCs w:val="24"/>
        </w:rPr>
        <w:t xml:space="preserve">          </w:t>
      </w:r>
      <w:r w:rsidR="00132297" w:rsidRPr="006F352A">
        <w:rPr>
          <w:spacing w:val="-1"/>
          <w:sz w:val="24"/>
          <w:szCs w:val="24"/>
        </w:rPr>
        <w:t xml:space="preserve"> </w:t>
      </w:r>
      <w:r w:rsidR="00052800">
        <w:rPr>
          <w:spacing w:val="-1"/>
          <w:sz w:val="24"/>
          <w:szCs w:val="24"/>
        </w:rPr>
        <w:t xml:space="preserve">     </w:t>
      </w:r>
      <w:r w:rsidR="00F20D3C">
        <w:rPr>
          <w:spacing w:val="-1"/>
          <w:sz w:val="24"/>
          <w:szCs w:val="24"/>
        </w:rPr>
        <w:t xml:space="preserve">       </w:t>
      </w:r>
      <w:r w:rsidR="00052800">
        <w:rPr>
          <w:spacing w:val="-1"/>
          <w:sz w:val="24"/>
          <w:szCs w:val="24"/>
        </w:rPr>
        <w:t xml:space="preserve">  </w:t>
      </w:r>
      <w:r w:rsidR="00D7613F">
        <w:rPr>
          <w:spacing w:val="-1"/>
          <w:sz w:val="24"/>
          <w:szCs w:val="24"/>
        </w:rPr>
        <w:t>__________________</w:t>
      </w:r>
      <w:r w:rsidR="001E6B2A">
        <w:rPr>
          <w:spacing w:val="-1"/>
          <w:sz w:val="24"/>
          <w:szCs w:val="24"/>
        </w:rPr>
        <w:t>_</w:t>
      </w:r>
      <w:r w:rsidR="00FB708D">
        <w:rPr>
          <w:spacing w:val="-1"/>
          <w:sz w:val="24"/>
          <w:szCs w:val="24"/>
        </w:rPr>
        <w:t xml:space="preserve">   </w:t>
      </w:r>
      <w:r w:rsidRPr="006F352A">
        <w:rPr>
          <w:spacing w:val="-1"/>
          <w:sz w:val="24"/>
          <w:szCs w:val="24"/>
        </w:rPr>
        <w:t xml:space="preserve"> </w:t>
      </w:r>
      <w:r w:rsidRPr="006F352A">
        <w:rPr>
          <w:sz w:val="24"/>
          <w:szCs w:val="24"/>
        </w:rPr>
        <w:t>Г.Н. Павлов</w:t>
      </w:r>
    </w:p>
    <w:p w:rsidR="003340AE" w:rsidRPr="006F352A" w:rsidRDefault="00D7613F" w:rsidP="00D7613F">
      <w:pPr>
        <w:shd w:val="clear" w:color="auto" w:fill="FFFFFF"/>
        <w:tabs>
          <w:tab w:val="left" w:pos="284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</w:t>
      </w:r>
      <w:r w:rsidR="00F20D3C">
        <w:rPr>
          <w:sz w:val="18"/>
          <w:szCs w:val="18"/>
        </w:rPr>
        <w:t xml:space="preserve">           </w:t>
      </w:r>
      <w:r w:rsidR="00052800">
        <w:rPr>
          <w:sz w:val="18"/>
          <w:szCs w:val="18"/>
        </w:rPr>
        <w:t xml:space="preserve"> </w:t>
      </w:r>
      <w:r w:rsidR="001E6B2A">
        <w:rPr>
          <w:sz w:val="18"/>
          <w:szCs w:val="18"/>
        </w:rPr>
        <w:t xml:space="preserve">        </w:t>
      </w:r>
      <w:r>
        <w:rPr>
          <w:sz w:val="18"/>
          <w:szCs w:val="18"/>
        </w:rPr>
        <w:t>подпись, дата</w:t>
      </w:r>
    </w:p>
    <w:p w:rsidR="00052800" w:rsidRDefault="00052800" w:rsidP="00D7613F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</w:p>
    <w:p w:rsidR="007D0629" w:rsidRPr="006F352A" w:rsidRDefault="003F07B6" w:rsidP="00D7613F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="007D0629" w:rsidRPr="006F352A">
        <w:rPr>
          <w:sz w:val="24"/>
          <w:szCs w:val="24"/>
        </w:rPr>
        <w:t xml:space="preserve"> Управления качества</w:t>
      </w:r>
      <w:r w:rsidR="00052800">
        <w:rPr>
          <w:sz w:val="24"/>
          <w:szCs w:val="24"/>
        </w:rPr>
        <w:t xml:space="preserve">              _________________</w:t>
      </w:r>
      <w:r w:rsidR="001E6B2A">
        <w:rPr>
          <w:sz w:val="24"/>
          <w:szCs w:val="24"/>
        </w:rPr>
        <w:t>__</w:t>
      </w:r>
      <w:r w:rsidR="00FB708D">
        <w:rPr>
          <w:sz w:val="24"/>
          <w:szCs w:val="24"/>
        </w:rPr>
        <w:t xml:space="preserve">    </w:t>
      </w:r>
      <w:r w:rsidR="001E6B2A">
        <w:rPr>
          <w:sz w:val="24"/>
          <w:szCs w:val="24"/>
        </w:rPr>
        <w:t>Т.В. Третьякова</w:t>
      </w:r>
    </w:p>
    <w:p w:rsidR="007D0629" w:rsidRDefault="00D7613F" w:rsidP="00D7613F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E11F3F">
        <w:rPr>
          <w:sz w:val="24"/>
          <w:szCs w:val="24"/>
        </w:rPr>
        <w:t xml:space="preserve">                      </w:t>
      </w:r>
      <w:r w:rsidR="00F20D3C">
        <w:rPr>
          <w:sz w:val="24"/>
          <w:szCs w:val="24"/>
        </w:rPr>
        <w:t xml:space="preserve">         </w:t>
      </w:r>
      <w:r w:rsidR="001E6B2A">
        <w:rPr>
          <w:sz w:val="24"/>
          <w:szCs w:val="24"/>
        </w:rPr>
        <w:t xml:space="preserve">      </w:t>
      </w:r>
      <w:r w:rsidR="00F20D3C">
        <w:rPr>
          <w:sz w:val="24"/>
          <w:szCs w:val="24"/>
        </w:rPr>
        <w:t xml:space="preserve"> </w:t>
      </w:r>
      <w:r w:rsidR="00052800" w:rsidRPr="006F352A">
        <w:rPr>
          <w:sz w:val="18"/>
          <w:szCs w:val="18"/>
        </w:rPr>
        <w:t>подпись, дата</w:t>
      </w:r>
    </w:p>
    <w:p w:rsidR="00052800" w:rsidRDefault="00052800" w:rsidP="00D7613F">
      <w:pPr>
        <w:shd w:val="clear" w:color="auto" w:fill="FFFFFF"/>
        <w:tabs>
          <w:tab w:val="left" w:pos="284"/>
        </w:tabs>
        <w:jc w:val="both"/>
        <w:rPr>
          <w:spacing w:val="-1"/>
          <w:sz w:val="24"/>
          <w:szCs w:val="24"/>
        </w:rPr>
      </w:pPr>
    </w:p>
    <w:p w:rsidR="003340AE" w:rsidRPr="006F352A" w:rsidRDefault="007D0629" w:rsidP="00D7613F">
      <w:pPr>
        <w:shd w:val="clear" w:color="auto" w:fill="FFFFFF"/>
        <w:tabs>
          <w:tab w:val="left" w:pos="284"/>
        </w:tabs>
        <w:jc w:val="both"/>
        <w:rPr>
          <w:spacing w:val="-1"/>
          <w:sz w:val="24"/>
          <w:szCs w:val="24"/>
        </w:rPr>
      </w:pPr>
      <w:r w:rsidRPr="006F352A">
        <w:rPr>
          <w:spacing w:val="-1"/>
          <w:sz w:val="24"/>
          <w:szCs w:val="24"/>
        </w:rPr>
        <w:t xml:space="preserve">Начальник УНИР         </w:t>
      </w:r>
      <w:r w:rsidR="00E11F3F">
        <w:rPr>
          <w:spacing w:val="-1"/>
          <w:sz w:val="24"/>
          <w:szCs w:val="24"/>
        </w:rPr>
        <w:t xml:space="preserve">                        </w:t>
      </w:r>
      <w:r w:rsidR="001E6B2A">
        <w:rPr>
          <w:spacing w:val="-1"/>
          <w:sz w:val="24"/>
          <w:szCs w:val="24"/>
        </w:rPr>
        <w:t xml:space="preserve">      </w:t>
      </w:r>
      <w:r w:rsidR="00E11F3F">
        <w:rPr>
          <w:spacing w:val="-1"/>
          <w:sz w:val="24"/>
          <w:szCs w:val="24"/>
        </w:rPr>
        <w:t xml:space="preserve"> </w:t>
      </w:r>
      <w:r w:rsidRPr="006F352A">
        <w:rPr>
          <w:spacing w:val="-1"/>
          <w:sz w:val="24"/>
          <w:szCs w:val="24"/>
        </w:rPr>
        <w:t>__________________</w:t>
      </w:r>
      <w:r w:rsidR="001E6B2A">
        <w:rPr>
          <w:spacing w:val="-1"/>
          <w:sz w:val="24"/>
          <w:szCs w:val="24"/>
        </w:rPr>
        <w:t>_</w:t>
      </w:r>
      <w:r w:rsidR="00FB708D">
        <w:rPr>
          <w:spacing w:val="-1"/>
          <w:sz w:val="24"/>
          <w:szCs w:val="24"/>
        </w:rPr>
        <w:t xml:space="preserve"> </w:t>
      </w:r>
      <w:r w:rsidR="001E6B2A">
        <w:rPr>
          <w:spacing w:val="-1"/>
          <w:sz w:val="24"/>
          <w:szCs w:val="24"/>
        </w:rPr>
        <w:t xml:space="preserve">   </w:t>
      </w:r>
      <w:r w:rsidR="003F3094">
        <w:rPr>
          <w:spacing w:val="-1"/>
          <w:sz w:val="24"/>
          <w:szCs w:val="24"/>
        </w:rPr>
        <w:t>К.К.</w:t>
      </w:r>
      <w:r w:rsidR="001E6B2A">
        <w:rPr>
          <w:spacing w:val="-1"/>
          <w:sz w:val="24"/>
          <w:szCs w:val="24"/>
        </w:rPr>
        <w:t xml:space="preserve"> </w:t>
      </w:r>
      <w:r w:rsidR="003F3094">
        <w:rPr>
          <w:spacing w:val="-1"/>
          <w:sz w:val="24"/>
          <w:szCs w:val="24"/>
        </w:rPr>
        <w:t>Кривошапкин</w:t>
      </w:r>
    </w:p>
    <w:p w:rsidR="00A42ED3" w:rsidRPr="006F352A" w:rsidRDefault="00D7613F" w:rsidP="00D7613F">
      <w:pPr>
        <w:shd w:val="clear" w:color="auto" w:fill="FFFFFF"/>
        <w:tabs>
          <w:tab w:val="left" w:pos="284"/>
        </w:tabs>
        <w:jc w:val="both"/>
        <w:rPr>
          <w:spacing w:val="-1"/>
          <w:sz w:val="18"/>
          <w:szCs w:val="24"/>
        </w:rPr>
      </w:pPr>
      <w:r>
        <w:rPr>
          <w:spacing w:val="-1"/>
          <w:sz w:val="18"/>
          <w:szCs w:val="24"/>
        </w:rPr>
        <w:t xml:space="preserve">                                                                                      </w:t>
      </w:r>
      <w:r w:rsidR="00052800">
        <w:rPr>
          <w:spacing w:val="-1"/>
          <w:sz w:val="18"/>
          <w:szCs w:val="24"/>
        </w:rPr>
        <w:t xml:space="preserve"> </w:t>
      </w:r>
      <w:r w:rsidR="001E6B2A">
        <w:rPr>
          <w:spacing w:val="-1"/>
          <w:sz w:val="18"/>
          <w:szCs w:val="24"/>
        </w:rPr>
        <w:t xml:space="preserve">                    </w:t>
      </w:r>
      <w:r w:rsidR="009E098A" w:rsidRPr="006F352A">
        <w:rPr>
          <w:spacing w:val="-1"/>
          <w:sz w:val="18"/>
          <w:szCs w:val="24"/>
        </w:rPr>
        <w:t>подпись, дата</w:t>
      </w:r>
    </w:p>
    <w:p w:rsidR="001E6B2A" w:rsidRDefault="001E6B2A" w:rsidP="00D7613F">
      <w:pPr>
        <w:shd w:val="clear" w:color="auto" w:fill="FFFFFF"/>
        <w:tabs>
          <w:tab w:val="left" w:pos="284"/>
        </w:tabs>
        <w:jc w:val="both"/>
        <w:rPr>
          <w:spacing w:val="-1"/>
          <w:sz w:val="24"/>
          <w:szCs w:val="24"/>
        </w:rPr>
      </w:pPr>
    </w:p>
    <w:p w:rsidR="009E098A" w:rsidRPr="006F352A" w:rsidRDefault="009E098A" w:rsidP="00D7613F">
      <w:pPr>
        <w:shd w:val="clear" w:color="auto" w:fill="FFFFFF"/>
        <w:tabs>
          <w:tab w:val="left" w:pos="284"/>
        </w:tabs>
        <w:jc w:val="both"/>
        <w:rPr>
          <w:spacing w:val="-1"/>
          <w:sz w:val="24"/>
          <w:szCs w:val="24"/>
        </w:rPr>
      </w:pPr>
      <w:r w:rsidRPr="006F352A">
        <w:rPr>
          <w:spacing w:val="-1"/>
          <w:sz w:val="24"/>
          <w:szCs w:val="24"/>
        </w:rPr>
        <w:t xml:space="preserve">Начальник </w:t>
      </w:r>
      <w:r w:rsidR="00F20D3C">
        <w:rPr>
          <w:spacing w:val="-1"/>
          <w:sz w:val="24"/>
          <w:szCs w:val="24"/>
        </w:rPr>
        <w:t>УМУ</w:t>
      </w:r>
      <w:r w:rsidR="00F20D3C">
        <w:rPr>
          <w:spacing w:val="-1"/>
          <w:sz w:val="24"/>
          <w:szCs w:val="24"/>
        </w:rPr>
        <w:tab/>
      </w:r>
      <w:r w:rsidR="00F20D3C">
        <w:rPr>
          <w:spacing w:val="-1"/>
          <w:sz w:val="24"/>
          <w:szCs w:val="24"/>
        </w:rPr>
        <w:tab/>
        <w:t xml:space="preserve">             </w:t>
      </w:r>
      <w:r w:rsidR="00F20D3C">
        <w:rPr>
          <w:spacing w:val="-1"/>
          <w:sz w:val="24"/>
          <w:szCs w:val="24"/>
        </w:rPr>
        <w:tab/>
      </w:r>
      <w:r w:rsidRPr="006F352A">
        <w:rPr>
          <w:spacing w:val="-1"/>
          <w:sz w:val="24"/>
          <w:szCs w:val="24"/>
        </w:rPr>
        <w:t>__________________</w:t>
      </w:r>
      <w:r w:rsidR="001E6B2A">
        <w:rPr>
          <w:spacing w:val="-1"/>
          <w:sz w:val="24"/>
          <w:szCs w:val="24"/>
        </w:rPr>
        <w:t xml:space="preserve">_    </w:t>
      </w:r>
      <w:r w:rsidRPr="006F352A">
        <w:rPr>
          <w:spacing w:val="-1"/>
          <w:sz w:val="24"/>
          <w:szCs w:val="24"/>
        </w:rPr>
        <w:t xml:space="preserve">Н.А. </w:t>
      </w:r>
      <w:proofErr w:type="spellStart"/>
      <w:r w:rsidRPr="006F352A">
        <w:rPr>
          <w:spacing w:val="-1"/>
          <w:sz w:val="24"/>
          <w:szCs w:val="24"/>
        </w:rPr>
        <w:t>Стручкова</w:t>
      </w:r>
      <w:proofErr w:type="spellEnd"/>
    </w:p>
    <w:p w:rsidR="009E098A" w:rsidRPr="006F352A" w:rsidRDefault="00D7613F" w:rsidP="00D7613F">
      <w:pPr>
        <w:shd w:val="clear" w:color="auto" w:fill="FFFFFF"/>
        <w:tabs>
          <w:tab w:val="left" w:pos="284"/>
        </w:tabs>
        <w:jc w:val="both"/>
        <w:rPr>
          <w:spacing w:val="-1"/>
          <w:sz w:val="18"/>
          <w:szCs w:val="24"/>
        </w:rPr>
      </w:pPr>
      <w:r>
        <w:rPr>
          <w:spacing w:val="-1"/>
          <w:sz w:val="18"/>
          <w:szCs w:val="24"/>
        </w:rPr>
        <w:t xml:space="preserve">                                                                                </w:t>
      </w:r>
      <w:r w:rsidR="00F20D3C">
        <w:rPr>
          <w:spacing w:val="-1"/>
          <w:sz w:val="18"/>
          <w:szCs w:val="24"/>
        </w:rPr>
        <w:t xml:space="preserve">              </w:t>
      </w:r>
      <w:r w:rsidR="001E6B2A">
        <w:rPr>
          <w:spacing w:val="-1"/>
          <w:sz w:val="18"/>
          <w:szCs w:val="24"/>
        </w:rPr>
        <w:t xml:space="preserve">            </w:t>
      </w:r>
      <w:r w:rsidR="00052800">
        <w:rPr>
          <w:spacing w:val="-1"/>
          <w:sz w:val="18"/>
          <w:szCs w:val="24"/>
        </w:rPr>
        <w:t xml:space="preserve"> </w:t>
      </w:r>
      <w:r w:rsidR="009E098A" w:rsidRPr="006F352A">
        <w:rPr>
          <w:spacing w:val="-1"/>
          <w:sz w:val="18"/>
          <w:szCs w:val="24"/>
        </w:rPr>
        <w:t>подпись, дата</w:t>
      </w:r>
    </w:p>
    <w:p w:rsidR="00B32638" w:rsidRDefault="00B32638" w:rsidP="00D7613F">
      <w:pPr>
        <w:shd w:val="clear" w:color="auto" w:fill="FFFFFF"/>
        <w:spacing w:line="274" w:lineRule="exact"/>
        <w:ind w:right="-143"/>
        <w:jc w:val="both"/>
        <w:rPr>
          <w:sz w:val="24"/>
          <w:szCs w:val="24"/>
        </w:rPr>
      </w:pPr>
    </w:p>
    <w:p w:rsidR="003F07B6" w:rsidRDefault="003F07B6" w:rsidP="00D7613F">
      <w:pPr>
        <w:shd w:val="clear" w:color="auto" w:fill="FFFFFF"/>
        <w:spacing w:line="274" w:lineRule="exact"/>
        <w:ind w:right="-143"/>
        <w:jc w:val="both"/>
        <w:rPr>
          <w:sz w:val="24"/>
          <w:szCs w:val="24"/>
        </w:rPr>
      </w:pPr>
    </w:p>
    <w:p w:rsidR="00F20D3C" w:rsidRPr="006F352A" w:rsidRDefault="00F20D3C" w:rsidP="00D7613F">
      <w:pPr>
        <w:shd w:val="clear" w:color="auto" w:fill="FFFFFF"/>
        <w:spacing w:line="274" w:lineRule="exact"/>
        <w:ind w:right="-143"/>
        <w:jc w:val="both"/>
        <w:rPr>
          <w:sz w:val="24"/>
          <w:szCs w:val="24"/>
        </w:rPr>
      </w:pPr>
    </w:p>
    <w:p w:rsidR="00052800" w:rsidRDefault="00052800" w:rsidP="00D7613F">
      <w:pPr>
        <w:shd w:val="clear" w:color="auto" w:fill="FFFFFF"/>
        <w:spacing w:line="274" w:lineRule="exact"/>
        <w:ind w:right="-143"/>
        <w:jc w:val="center"/>
        <w:rPr>
          <w:sz w:val="24"/>
          <w:szCs w:val="24"/>
        </w:rPr>
      </w:pPr>
    </w:p>
    <w:p w:rsidR="00FA609A" w:rsidRDefault="00A42ED3" w:rsidP="00D7613F">
      <w:pPr>
        <w:shd w:val="clear" w:color="auto" w:fill="FFFFFF"/>
        <w:spacing w:line="274" w:lineRule="exact"/>
        <w:ind w:right="-143"/>
        <w:jc w:val="center"/>
        <w:rPr>
          <w:sz w:val="24"/>
          <w:szCs w:val="24"/>
        </w:rPr>
      </w:pPr>
      <w:r w:rsidRPr="006F352A">
        <w:rPr>
          <w:sz w:val="24"/>
          <w:szCs w:val="24"/>
        </w:rPr>
        <w:t>Якутск</w:t>
      </w:r>
      <w:r w:rsidR="00B75F9F">
        <w:rPr>
          <w:sz w:val="24"/>
          <w:szCs w:val="24"/>
        </w:rPr>
        <w:t xml:space="preserve"> 201</w:t>
      </w:r>
      <w:r w:rsidR="001B6CFD">
        <w:rPr>
          <w:sz w:val="24"/>
          <w:szCs w:val="24"/>
        </w:rPr>
        <w:t>6</w:t>
      </w:r>
    </w:p>
    <w:p w:rsidR="000B78A8" w:rsidRPr="006F352A" w:rsidRDefault="000B78A8" w:rsidP="00D7613F">
      <w:pPr>
        <w:shd w:val="clear" w:color="auto" w:fill="FFFFFF"/>
        <w:spacing w:line="274" w:lineRule="exact"/>
        <w:ind w:right="-143"/>
        <w:jc w:val="center"/>
        <w:rPr>
          <w:sz w:val="24"/>
          <w:szCs w:val="24"/>
        </w:rPr>
      </w:pPr>
    </w:p>
    <w:p w:rsidR="006C0683" w:rsidRPr="006F352A" w:rsidRDefault="006C0683" w:rsidP="00D7613F">
      <w:pPr>
        <w:shd w:val="clear" w:color="auto" w:fill="FFFFFF"/>
        <w:spacing w:line="274" w:lineRule="exact"/>
        <w:ind w:right="-143"/>
        <w:jc w:val="both"/>
        <w:rPr>
          <w:sz w:val="28"/>
          <w:szCs w:val="24"/>
        </w:rPr>
      </w:pPr>
    </w:p>
    <w:p w:rsidR="003340AE" w:rsidRPr="006F352A" w:rsidRDefault="003340AE" w:rsidP="003B6D6F">
      <w:pPr>
        <w:numPr>
          <w:ilvl w:val="0"/>
          <w:numId w:val="3"/>
        </w:numPr>
        <w:shd w:val="clear" w:color="auto" w:fill="FFFFFF"/>
        <w:spacing w:line="360" w:lineRule="auto"/>
        <w:ind w:left="0" w:firstLine="0"/>
        <w:jc w:val="center"/>
        <w:rPr>
          <w:b/>
          <w:sz w:val="28"/>
          <w:szCs w:val="24"/>
        </w:rPr>
      </w:pPr>
      <w:r w:rsidRPr="006F352A">
        <w:rPr>
          <w:b/>
          <w:sz w:val="28"/>
          <w:szCs w:val="24"/>
        </w:rPr>
        <w:lastRenderedPageBreak/>
        <w:t>ОБЩИЕ ПОЛОЖЕНИЯ.</w:t>
      </w:r>
    </w:p>
    <w:p w:rsidR="003340AE" w:rsidRPr="006F352A" w:rsidRDefault="003340AE" w:rsidP="00D121C0">
      <w:pPr>
        <w:numPr>
          <w:ilvl w:val="0"/>
          <w:numId w:val="4"/>
        </w:numPr>
        <w:shd w:val="clear" w:color="auto" w:fill="FFFFFF"/>
        <w:tabs>
          <w:tab w:val="left" w:pos="0"/>
          <w:tab w:val="left" w:pos="142"/>
        </w:tabs>
        <w:ind w:left="0" w:right="2" w:firstLine="715"/>
        <w:jc w:val="both"/>
        <w:rPr>
          <w:spacing w:val="-13"/>
          <w:sz w:val="28"/>
          <w:szCs w:val="24"/>
        </w:rPr>
      </w:pPr>
      <w:r w:rsidRPr="006F352A">
        <w:rPr>
          <w:sz w:val="28"/>
          <w:szCs w:val="24"/>
        </w:rPr>
        <w:t>Полное наименование</w:t>
      </w:r>
      <w:r w:rsidR="006C0683" w:rsidRPr="006F352A">
        <w:rPr>
          <w:sz w:val="28"/>
          <w:szCs w:val="24"/>
        </w:rPr>
        <w:t>:</w:t>
      </w:r>
      <w:r w:rsidRPr="006F352A">
        <w:rPr>
          <w:sz w:val="28"/>
          <w:szCs w:val="24"/>
        </w:rPr>
        <w:t xml:space="preserve"> Юридический факультет ФГАОУ ВПО </w:t>
      </w:r>
      <w:r w:rsidR="00B75F9F">
        <w:rPr>
          <w:spacing w:val="-2"/>
          <w:sz w:val="28"/>
          <w:szCs w:val="24"/>
        </w:rPr>
        <w:t>«Северо-Восточного Федерального</w:t>
      </w:r>
      <w:r w:rsidR="006C0683" w:rsidRPr="006F352A">
        <w:rPr>
          <w:spacing w:val="-2"/>
          <w:sz w:val="28"/>
          <w:szCs w:val="24"/>
        </w:rPr>
        <w:t xml:space="preserve"> университет</w:t>
      </w:r>
      <w:r w:rsidR="00B75F9F">
        <w:rPr>
          <w:spacing w:val="-2"/>
          <w:sz w:val="28"/>
          <w:szCs w:val="24"/>
        </w:rPr>
        <w:t>а</w:t>
      </w:r>
      <w:r w:rsidRPr="006F352A">
        <w:rPr>
          <w:spacing w:val="-2"/>
          <w:sz w:val="28"/>
          <w:szCs w:val="24"/>
        </w:rPr>
        <w:t xml:space="preserve"> имени М.К. </w:t>
      </w:r>
      <w:proofErr w:type="spellStart"/>
      <w:r w:rsidRPr="006F352A">
        <w:rPr>
          <w:spacing w:val="-2"/>
          <w:sz w:val="28"/>
          <w:szCs w:val="24"/>
        </w:rPr>
        <w:t>Аммосова</w:t>
      </w:r>
      <w:proofErr w:type="spellEnd"/>
      <w:r w:rsidRPr="006F352A">
        <w:rPr>
          <w:spacing w:val="-2"/>
          <w:sz w:val="28"/>
          <w:szCs w:val="24"/>
        </w:rPr>
        <w:t>», сокращенно</w:t>
      </w:r>
      <w:r w:rsidR="006C0683" w:rsidRPr="006F352A">
        <w:rPr>
          <w:spacing w:val="-2"/>
          <w:sz w:val="28"/>
          <w:szCs w:val="24"/>
        </w:rPr>
        <w:t>:</w:t>
      </w:r>
      <w:r w:rsidRPr="006F352A">
        <w:rPr>
          <w:spacing w:val="-2"/>
          <w:sz w:val="28"/>
          <w:szCs w:val="24"/>
        </w:rPr>
        <w:t xml:space="preserve"> ЮФ </w:t>
      </w:r>
      <w:r w:rsidR="00F11064" w:rsidRPr="006F352A">
        <w:rPr>
          <w:sz w:val="28"/>
          <w:szCs w:val="24"/>
        </w:rPr>
        <w:t>СВФУ. Местонахождение Юридического ф</w:t>
      </w:r>
      <w:r w:rsidRPr="006F352A">
        <w:rPr>
          <w:sz w:val="28"/>
          <w:szCs w:val="24"/>
        </w:rPr>
        <w:t xml:space="preserve">акультета: Российская Федерация, 677980, г. Якутск, пр. </w:t>
      </w:r>
      <w:r w:rsidR="001B6CFD">
        <w:rPr>
          <w:sz w:val="28"/>
          <w:szCs w:val="24"/>
        </w:rPr>
        <w:t>Кулаковского</w:t>
      </w:r>
      <w:r w:rsidRPr="006F352A">
        <w:rPr>
          <w:sz w:val="28"/>
          <w:szCs w:val="24"/>
        </w:rPr>
        <w:t xml:space="preserve">, </w:t>
      </w:r>
      <w:r w:rsidR="001B6CFD">
        <w:rPr>
          <w:sz w:val="28"/>
          <w:szCs w:val="24"/>
        </w:rPr>
        <w:t>42</w:t>
      </w:r>
      <w:r w:rsidRPr="006F352A">
        <w:rPr>
          <w:sz w:val="28"/>
          <w:szCs w:val="24"/>
        </w:rPr>
        <w:t xml:space="preserve">, </w:t>
      </w:r>
      <w:r w:rsidR="001B6CFD">
        <w:rPr>
          <w:sz w:val="28"/>
          <w:szCs w:val="24"/>
        </w:rPr>
        <w:t>Главный учебный корпус</w:t>
      </w:r>
      <w:r w:rsidRPr="006F352A">
        <w:rPr>
          <w:sz w:val="28"/>
          <w:szCs w:val="24"/>
        </w:rPr>
        <w:t xml:space="preserve"> СВФУ.</w:t>
      </w:r>
    </w:p>
    <w:p w:rsidR="004631C9" w:rsidRPr="004631C9" w:rsidRDefault="003340AE" w:rsidP="00D121C0">
      <w:pPr>
        <w:numPr>
          <w:ilvl w:val="0"/>
          <w:numId w:val="4"/>
        </w:numPr>
        <w:shd w:val="clear" w:color="auto" w:fill="FFFFFF"/>
        <w:tabs>
          <w:tab w:val="left" w:pos="0"/>
          <w:tab w:val="left" w:pos="142"/>
        </w:tabs>
        <w:ind w:left="0" w:right="2" w:firstLine="715"/>
        <w:jc w:val="both"/>
        <w:rPr>
          <w:spacing w:val="-12"/>
          <w:sz w:val="28"/>
          <w:szCs w:val="24"/>
        </w:rPr>
      </w:pPr>
      <w:r w:rsidRPr="006F352A">
        <w:rPr>
          <w:sz w:val="28"/>
          <w:szCs w:val="24"/>
        </w:rPr>
        <w:t>Юридический факультет, далее именуемый «Факультет», в организационной структуре</w:t>
      </w:r>
      <w:r w:rsidR="006C0683" w:rsidRPr="006F352A">
        <w:rPr>
          <w:sz w:val="28"/>
          <w:szCs w:val="24"/>
        </w:rPr>
        <w:t xml:space="preserve"> ФГАОУ ВПО</w:t>
      </w:r>
      <w:r w:rsidRPr="006F352A">
        <w:rPr>
          <w:sz w:val="28"/>
          <w:szCs w:val="24"/>
        </w:rPr>
        <w:t xml:space="preserve"> Северо-Восточного Федерального университета</w:t>
      </w:r>
      <w:r w:rsidR="002264A6" w:rsidRPr="006F352A">
        <w:rPr>
          <w:sz w:val="28"/>
          <w:szCs w:val="24"/>
        </w:rPr>
        <w:t xml:space="preserve"> имени</w:t>
      </w:r>
      <w:r w:rsidR="006C0683" w:rsidRPr="006F352A">
        <w:rPr>
          <w:sz w:val="28"/>
          <w:szCs w:val="24"/>
        </w:rPr>
        <w:t xml:space="preserve"> М.К. </w:t>
      </w:r>
      <w:proofErr w:type="spellStart"/>
      <w:r w:rsidR="006C0683" w:rsidRPr="006F352A">
        <w:rPr>
          <w:sz w:val="28"/>
          <w:szCs w:val="24"/>
        </w:rPr>
        <w:t>Аммосова</w:t>
      </w:r>
      <w:proofErr w:type="spellEnd"/>
      <w:r w:rsidRPr="006F352A">
        <w:rPr>
          <w:sz w:val="28"/>
          <w:szCs w:val="24"/>
        </w:rPr>
        <w:t>, далее име</w:t>
      </w:r>
      <w:r w:rsidR="00F11064" w:rsidRPr="006F352A">
        <w:rPr>
          <w:sz w:val="28"/>
          <w:szCs w:val="24"/>
        </w:rPr>
        <w:t xml:space="preserve">нуемого «Университет», является </w:t>
      </w:r>
      <w:r w:rsidRPr="006F352A">
        <w:rPr>
          <w:sz w:val="28"/>
          <w:szCs w:val="24"/>
        </w:rPr>
        <w:t>профессиональным образовательн</w:t>
      </w:r>
      <w:r w:rsidR="006C0683" w:rsidRPr="006F352A">
        <w:rPr>
          <w:sz w:val="28"/>
          <w:szCs w:val="24"/>
        </w:rPr>
        <w:t xml:space="preserve">ым подразделением Университета </w:t>
      </w:r>
      <w:r w:rsidRPr="006F352A">
        <w:rPr>
          <w:sz w:val="28"/>
          <w:szCs w:val="24"/>
        </w:rPr>
        <w:t>и осуществляет подготовку специалистов с высшим образованием (бакалавр, специалист, магистр), аспирантов и докторантов на основе бюджетного и внебюджетного финансирования.</w:t>
      </w:r>
      <w:r w:rsidR="006C0683" w:rsidRPr="006F352A">
        <w:rPr>
          <w:spacing w:val="-12"/>
          <w:sz w:val="28"/>
          <w:szCs w:val="24"/>
        </w:rPr>
        <w:t xml:space="preserve"> </w:t>
      </w:r>
      <w:r w:rsidRPr="006F352A">
        <w:rPr>
          <w:sz w:val="28"/>
          <w:szCs w:val="24"/>
        </w:rPr>
        <w:t>В пределах предоставляемой Ученым советом Университета компетенции Факультет вправе осуществлять образо</w:t>
      </w:r>
      <w:r w:rsidR="006C0683" w:rsidRPr="006F352A">
        <w:rPr>
          <w:sz w:val="28"/>
          <w:szCs w:val="24"/>
        </w:rPr>
        <w:t>вательную, научную,</w:t>
      </w:r>
      <w:r w:rsidRPr="006F352A">
        <w:rPr>
          <w:sz w:val="28"/>
          <w:szCs w:val="24"/>
        </w:rPr>
        <w:t xml:space="preserve"> </w:t>
      </w:r>
      <w:r w:rsidRPr="006F352A">
        <w:rPr>
          <w:spacing w:val="-1"/>
          <w:sz w:val="28"/>
          <w:szCs w:val="24"/>
        </w:rPr>
        <w:t xml:space="preserve">хозяйственную и иную, не запрещенную законом, деятельность в соответствии с Уставом </w:t>
      </w:r>
      <w:r w:rsidRPr="006F352A">
        <w:rPr>
          <w:sz w:val="28"/>
          <w:szCs w:val="24"/>
        </w:rPr>
        <w:t>Университета.</w:t>
      </w:r>
    </w:p>
    <w:p w:rsidR="00745DCC" w:rsidRPr="00F62EFD" w:rsidRDefault="00745DCC" w:rsidP="00D121C0">
      <w:pPr>
        <w:numPr>
          <w:ilvl w:val="0"/>
          <w:numId w:val="4"/>
        </w:numPr>
        <w:shd w:val="clear" w:color="auto" w:fill="FFFFFF"/>
        <w:tabs>
          <w:tab w:val="left" w:pos="0"/>
          <w:tab w:val="left" w:pos="142"/>
        </w:tabs>
        <w:ind w:left="0" w:right="2" w:firstLine="715"/>
        <w:jc w:val="both"/>
        <w:rPr>
          <w:spacing w:val="-12"/>
          <w:sz w:val="28"/>
          <w:szCs w:val="24"/>
        </w:rPr>
      </w:pPr>
      <w:r w:rsidRPr="00481987">
        <w:rPr>
          <w:sz w:val="28"/>
          <w:szCs w:val="24"/>
        </w:rPr>
        <w:t>Факультет не является юридическим лицом, подчиняе</w:t>
      </w:r>
      <w:r w:rsidR="00481987">
        <w:rPr>
          <w:sz w:val="28"/>
          <w:szCs w:val="24"/>
        </w:rPr>
        <w:t xml:space="preserve">тся ректору Университета. </w:t>
      </w:r>
      <w:r w:rsidR="00F62EFD">
        <w:rPr>
          <w:spacing w:val="-12"/>
          <w:sz w:val="28"/>
          <w:szCs w:val="24"/>
        </w:rPr>
        <w:t xml:space="preserve">Непосредственным руководителем факультета является декан. Прием и увольнение декана от занимаемой должности осуществляется приказом ректора, в соответствии с п.1.2 Университета.  </w:t>
      </w:r>
      <w:r w:rsidR="00481987" w:rsidRPr="00F62EFD">
        <w:rPr>
          <w:sz w:val="28"/>
          <w:szCs w:val="24"/>
        </w:rPr>
        <w:t>Декан</w:t>
      </w:r>
      <w:r w:rsidRPr="00F62EFD">
        <w:rPr>
          <w:sz w:val="28"/>
          <w:szCs w:val="24"/>
        </w:rPr>
        <w:t xml:space="preserve"> факультета может быть наделен</w:t>
      </w:r>
      <w:r w:rsidR="00481987" w:rsidRPr="00F62EFD">
        <w:rPr>
          <w:sz w:val="28"/>
          <w:szCs w:val="24"/>
        </w:rPr>
        <w:t xml:space="preserve"> по доверенности ректора </w:t>
      </w:r>
      <w:r w:rsidRPr="00F62EFD">
        <w:rPr>
          <w:sz w:val="28"/>
          <w:szCs w:val="24"/>
        </w:rPr>
        <w:t xml:space="preserve"> отдельными правами на заключение договоров </w:t>
      </w:r>
      <w:r w:rsidR="00481987" w:rsidRPr="00F62EFD">
        <w:rPr>
          <w:sz w:val="28"/>
          <w:szCs w:val="24"/>
        </w:rPr>
        <w:t>от имени Университета.</w:t>
      </w:r>
    </w:p>
    <w:p w:rsidR="00651C9E" w:rsidRPr="00651C9E" w:rsidRDefault="003340AE" w:rsidP="00D121C0">
      <w:pPr>
        <w:numPr>
          <w:ilvl w:val="0"/>
          <w:numId w:val="4"/>
        </w:numPr>
        <w:shd w:val="clear" w:color="auto" w:fill="FFFFFF"/>
        <w:tabs>
          <w:tab w:val="left" w:pos="0"/>
          <w:tab w:val="left" w:pos="142"/>
        </w:tabs>
        <w:ind w:left="0" w:right="2" w:firstLine="715"/>
        <w:jc w:val="both"/>
        <w:rPr>
          <w:spacing w:val="-12"/>
          <w:sz w:val="28"/>
          <w:szCs w:val="24"/>
        </w:rPr>
      </w:pPr>
      <w:r w:rsidRPr="00481987">
        <w:rPr>
          <w:sz w:val="28"/>
          <w:szCs w:val="24"/>
        </w:rPr>
        <w:t>Основополагающие организационно-правовые документы, которыми руководствуется Фа</w:t>
      </w:r>
      <w:r w:rsidR="00B75F9F" w:rsidRPr="00481987">
        <w:rPr>
          <w:sz w:val="28"/>
          <w:szCs w:val="24"/>
        </w:rPr>
        <w:t>культет в своей деятельности - ф</w:t>
      </w:r>
      <w:r w:rsidRPr="00481987">
        <w:rPr>
          <w:sz w:val="28"/>
          <w:szCs w:val="24"/>
        </w:rPr>
        <w:t>едеральные законы, Устав ФГАОУ ВПО «Северо-Во</w:t>
      </w:r>
      <w:r w:rsidR="006C0683" w:rsidRPr="00481987">
        <w:rPr>
          <w:sz w:val="28"/>
          <w:szCs w:val="24"/>
        </w:rPr>
        <w:t>сточный Федеральный университет</w:t>
      </w:r>
      <w:r w:rsidRPr="00481987">
        <w:rPr>
          <w:sz w:val="28"/>
          <w:szCs w:val="24"/>
        </w:rPr>
        <w:t xml:space="preserve"> имени М.К. </w:t>
      </w:r>
      <w:proofErr w:type="spellStart"/>
      <w:r w:rsidRPr="00481987">
        <w:rPr>
          <w:sz w:val="28"/>
          <w:szCs w:val="24"/>
        </w:rPr>
        <w:t>Аммос</w:t>
      </w:r>
      <w:r w:rsidR="00733DC6" w:rsidRPr="00481987">
        <w:rPr>
          <w:sz w:val="28"/>
          <w:szCs w:val="24"/>
        </w:rPr>
        <w:t>ова</w:t>
      </w:r>
      <w:proofErr w:type="spellEnd"/>
      <w:r w:rsidR="00733DC6" w:rsidRPr="00481987">
        <w:rPr>
          <w:sz w:val="28"/>
          <w:szCs w:val="24"/>
        </w:rPr>
        <w:t>»</w:t>
      </w:r>
      <w:r w:rsidRPr="00481987">
        <w:rPr>
          <w:sz w:val="28"/>
          <w:szCs w:val="24"/>
        </w:rPr>
        <w:t xml:space="preserve"> настоящее Положени</w:t>
      </w:r>
      <w:r w:rsidR="00651C9E" w:rsidRPr="00481987">
        <w:rPr>
          <w:sz w:val="28"/>
          <w:szCs w:val="24"/>
        </w:rPr>
        <w:t>е, и иные локальные нормативные акты Университета</w:t>
      </w:r>
      <w:r w:rsidR="00651C9E" w:rsidRPr="00481987">
        <w:rPr>
          <w:spacing w:val="-12"/>
          <w:sz w:val="28"/>
          <w:szCs w:val="24"/>
        </w:rPr>
        <w:t>.</w:t>
      </w:r>
    </w:p>
    <w:p w:rsidR="003340AE" w:rsidRPr="00D121C0" w:rsidRDefault="003340AE" w:rsidP="00603D6F">
      <w:pPr>
        <w:pStyle w:val="a7"/>
        <w:numPr>
          <w:ilvl w:val="1"/>
          <w:numId w:val="3"/>
        </w:numPr>
        <w:shd w:val="clear" w:color="auto" w:fill="FFFFFF"/>
        <w:tabs>
          <w:tab w:val="left" w:pos="0"/>
          <w:tab w:val="left" w:pos="142"/>
          <w:tab w:val="left" w:pos="567"/>
          <w:tab w:val="left" w:pos="1426"/>
        </w:tabs>
        <w:ind w:left="0" w:right="2" w:firstLine="709"/>
        <w:jc w:val="both"/>
        <w:rPr>
          <w:spacing w:val="-12"/>
          <w:sz w:val="28"/>
          <w:szCs w:val="24"/>
        </w:rPr>
      </w:pPr>
      <w:r w:rsidRPr="00D121C0">
        <w:rPr>
          <w:sz w:val="28"/>
          <w:szCs w:val="24"/>
        </w:rPr>
        <w:t xml:space="preserve">Планирование деятельности Факультета производится в рамках политики </w:t>
      </w:r>
      <w:r w:rsidR="003F3094" w:rsidRPr="00D121C0">
        <w:rPr>
          <w:sz w:val="28"/>
          <w:szCs w:val="24"/>
        </w:rPr>
        <w:t>Университета</w:t>
      </w:r>
      <w:r w:rsidRPr="00D121C0">
        <w:rPr>
          <w:sz w:val="28"/>
          <w:szCs w:val="24"/>
        </w:rPr>
        <w:t xml:space="preserve"> в области к</w:t>
      </w:r>
      <w:r w:rsidR="002264A6" w:rsidRPr="00D121C0">
        <w:rPr>
          <w:sz w:val="28"/>
          <w:szCs w:val="24"/>
        </w:rPr>
        <w:t xml:space="preserve">ачества образовательных услуг, подготовки специалистов </w:t>
      </w:r>
      <w:r w:rsidRPr="00D121C0">
        <w:rPr>
          <w:sz w:val="28"/>
          <w:szCs w:val="24"/>
        </w:rPr>
        <w:t xml:space="preserve"> и </w:t>
      </w:r>
      <w:r w:rsidRPr="00D121C0">
        <w:rPr>
          <w:spacing w:val="-1"/>
          <w:sz w:val="28"/>
          <w:szCs w:val="24"/>
        </w:rPr>
        <w:t xml:space="preserve">реализации планов выпускающих и обеспечивающих кафедр по подготовке бакалавров, </w:t>
      </w:r>
      <w:r w:rsidRPr="00D121C0">
        <w:rPr>
          <w:sz w:val="28"/>
          <w:szCs w:val="24"/>
        </w:rPr>
        <w:t>специалистов, магистров в соответствии с федеральными государственными образовательными стандартами</w:t>
      </w:r>
      <w:r w:rsidR="006C0683" w:rsidRPr="00D121C0">
        <w:rPr>
          <w:sz w:val="28"/>
          <w:szCs w:val="24"/>
        </w:rPr>
        <w:t>, государственными образовательными стандартами</w:t>
      </w:r>
      <w:r w:rsidRPr="00D121C0">
        <w:rPr>
          <w:sz w:val="28"/>
          <w:szCs w:val="24"/>
        </w:rPr>
        <w:t>.</w:t>
      </w:r>
    </w:p>
    <w:p w:rsidR="006C0683" w:rsidRPr="00603D6F" w:rsidRDefault="003340AE" w:rsidP="00603D6F">
      <w:pPr>
        <w:pStyle w:val="a7"/>
        <w:numPr>
          <w:ilvl w:val="1"/>
          <w:numId w:val="3"/>
        </w:numPr>
        <w:shd w:val="clear" w:color="auto" w:fill="FFFFFF"/>
        <w:tabs>
          <w:tab w:val="left" w:pos="0"/>
          <w:tab w:val="left" w:pos="142"/>
          <w:tab w:val="left" w:pos="1426"/>
        </w:tabs>
        <w:ind w:left="0" w:right="2" w:firstLine="709"/>
        <w:jc w:val="both"/>
        <w:rPr>
          <w:spacing w:val="-12"/>
          <w:sz w:val="28"/>
          <w:szCs w:val="24"/>
        </w:rPr>
      </w:pPr>
      <w:r w:rsidRPr="00603D6F">
        <w:rPr>
          <w:sz w:val="28"/>
          <w:szCs w:val="24"/>
        </w:rPr>
        <w:t xml:space="preserve">Факультет систематически отчитывается на Ученом совете </w:t>
      </w:r>
      <w:r w:rsidR="00B75F9F" w:rsidRPr="00603D6F">
        <w:rPr>
          <w:sz w:val="28"/>
          <w:szCs w:val="24"/>
        </w:rPr>
        <w:t>Университета</w:t>
      </w:r>
      <w:r w:rsidRPr="00603D6F">
        <w:rPr>
          <w:sz w:val="28"/>
          <w:szCs w:val="24"/>
        </w:rPr>
        <w:t xml:space="preserve"> о </w:t>
      </w:r>
      <w:r w:rsidRPr="00603D6F">
        <w:rPr>
          <w:spacing w:val="-1"/>
          <w:sz w:val="28"/>
          <w:szCs w:val="24"/>
        </w:rPr>
        <w:t>проделанной работе и представляет ежегодный письменный отчет.</w:t>
      </w:r>
    </w:p>
    <w:p w:rsidR="006C0683" w:rsidRDefault="006C0683" w:rsidP="00D7613F">
      <w:pPr>
        <w:shd w:val="clear" w:color="auto" w:fill="FFFFFF"/>
        <w:tabs>
          <w:tab w:val="left" w:pos="0"/>
          <w:tab w:val="left" w:pos="142"/>
          <w:tab w:val="left" w:pos="1426"/>
        </w:tabs>
        <w:ind w:right="2"/>
        <w:jc w:val="both"/>
        <w:rPr>
          <w:spacing w:val="-12"/>
          <w:sz w:val="28"/>
          <w:szCs w:val="24"/>
        </w:rPr>
      </w:pPr>
    </w:p>
    <w:p w:rsidR="001E6B2A" w:rsidRDefault="001E6B2A" w:rsidP="00D7613F">
      <w:pPr>
        <w:shd w:val="clear" w:color="auto" w:fill="FFFFFF"/>
        <w:tabs>
          <w:tab w:val="left" w:pos="0"/>
          <w:tab w:val="left" w:pos="142"/>
          <w:tab w:val="left" w:pos="1426"/>
        </w:tabs>
        <w:ind w:right="2"/>
        <w:jc w:val="both"/>
        <w:rPr>
          <w:spacing w:val="-12"/>
          <w:sz w:val="28"/>
          <w:szCs w:val="24"/>
        </w:rPr>
      </w:pPr>
    </w:p>
    <w:p w:rsidR="00603D6F" w:rsidRPr="006F352A" w:rsidRDefault="00603D6F" w:rsidP="00D7613F">
      <w:pPr>
        <w:shd w:val="clear" w:color="auto" w:fill="FFFFFF"/>
        <w:tabs>
          <w:tab w:val="left" w:pos="0"/>
          <w:tab w:val="left" w:pos="142"/>
          <w:tab w:val="left" w:pos="1426"/>
        </w:tabs>
        <w:ind w:right="2"/>
        <w:jc w:val="both"/>
        <w:rPr>
          <w:spacing w:val="-12"/>
          <w:sz w:val="28"/>
          <w:szCs w:val="24"/>
        </w:rPr>
      </w:pPr>
    </w:p>
    <w:p w:rsidR="006C0683" w:rsidRPr="006F352A" w:rsidRDefault="006C0683" w:rsidP="003B6D6F">
      <w:pPr>
        <w:numPr>
          <w:ilvl w:val="0"/>
          <w:numId w:val="3"/>
        </w:numPr>
        <w:shd w:val="clear" w:color="auto" w:fill="FFFFFF"/>
        <w:tabs>
          <w:tab w:val="left" w:pos="426"/>
        </w:tabs>
        <w:jc w:val="center"/>
        <w:rPr>
          <w:b/>
          <w:bCs/>
          <w:sz w:val="28"/>
          <w:szCs w:val="24"/>
        </w:rPr>
      </w:pPr>
      <w:r w:rsidRPr="006F352A">
        <w:rPr>
          <w:b/>
          <w:bCs/>
          <w:sz w:val="28"/>
          <w:szCs w:val="24"/>
        </w:rPr>
        <w:lastRenderedPageBreak/>
        <w:t>ОРГАНИЗАЦИОННАЯ СТРУКТУРА</w:t>
      </w:r>
    </w:p>
    <w:p w:rsidR="006C0683" w:rsidRPr="006F352A" w:rsidRDefault="006C0683" w:rsidP="00D7613F">
      <w:pPr>
        <w:shd w:val="clear" w:color="auto" w:fill="FFFFFF"/>
        <w:tabs>
          <w:tab w:val="left" w:pos="426"/>
        </w:tabs>
        <w:ind w:left="1080"/>
        <w:jc w:val="both"/>
        <w:rPr>
          <w:b/>
          <w:bCs/>
          <w:sz w:val="28"/>
          <w:szCs w:val="24"/>
        </w:rPr>
      </w:pPr>
    </w:p>
    <w:p w:rsidR="006F352A" w:rsidRPr="006F352A" w:rsidRDefault="006C0683" w:rsidP="00D7613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4"/>
        </w:rPr>
      </w:pPr>
      <w:r w:rsidRPr="006F352A">
        <w:rPr>
          <w:spacing w:val="-6"/>
          <w:sz w:val="28"/>
          <w:szCs w:val="24"/>
        </w:rPr>
        <w:t>2.1.</w:t>
      </w:r>
      <w:r w:rsidRPr="006F352A">
        <w:rPr>
          <w:sz w:val="28"/>
          <w:szCs w:val="24"/>
        </w:rPr>
        <w:tab/>
        <w:t>Факультет состоит из следующих структ</w:t>
      </w:r>
      <w:r w:rsidR="009469C7">
        <w:rPr>
          <w:sz w:val="28"/>
          <w:szCs w:val="24"/>
        </w:rPr>
        <w:t>урных единиц - кафедры</w:t>
      </w:r>
      <w:r w:rsidRPr="006F352A">
        <w:rPr>
          <w:sz w:val="28"/>
          <w:szCs w:val="24"/>
        </w:rPr>
        <w:t xml:space="preserve">, криминалистическая </w:t>
      </w:r>
      <w:r w:rsidR="006F031B" w:rsidRPr="006F352A">
        <w:rPr>
          <w:sz w:val="28"/>
          <w:szCs w:val="24"/>
        </w:rPr>
        <w:t>лаборатория</w:t>
      </w:r>
      <w:r w:rsidR="006F031B">
        <w:rPr>
          <w:sz w:val="28"/>
          <w:szCs w:val="24"/>
        </w:rPr>
        <w:t>, юридическая клиника</w:t>
      </w:r>
      <w:r w:rsidRPr="006F352A">
        <w:rPr>
          <w:sz w:val="28"/>
          <w:szCs w:val="24"/>
        </w:rPr>
        <w:t xml:space="preserve"> и другие структурные</w:t>
      </w:r>
      <w:r w:rsidR="006F352A">
        <w:rPr>
          <w:sz w:val="28"/>
          <w:szCs w:val="24"/>
        </w:rPr>
        <w:t xml:space="preserve"> </w:t>
      </w:r>
      <w:r w:rsidRPr="006F352A">
        <w:rPr>
          <w:spacing w:val="-1"/>
          <w:sz w:val="28"/>
          <w:szCs w:val="24"/>
        </w:rPr>
        <w:t>подразделения, создаваемые (или ликвидируемые) решением Ученого</w:t>
      </w:r>
      <w:r w:rsidR="00F0459D" w:rsidRPr="006F352A">
        <w:rPr>
          <w:spacing w:val="-1"/>
          <w:sz w:val="28"/>
          <w:szCs w:val="24"/>
        </w:rPr>
        <w:t xml:space="preserve"> совета</w:t>
      </w:r>
      <w:r w:rsidRPr="006F352A">
        <w:rPr>
          <w:spacing w:val="-1"/>
          <w:sz w:val="28"/>
          <w:szCs w:val="24"/>
        </w:rPr>
        <w:t xml:space="preserve"> Университета по</w:t>
      </w:r>
      <w:r w:rsidR="00F0459D" w:rsidRPr="006F352A">
        <w:rPr>
          <w:spacing w:val="-1"/>
          <w:sz w:val="28"/>
          <w:szCs w:val="24"/>
        </w:rPr>
        <w:t xml:space="preserve"> </w:t>
      </w:r>
      <w:r w:rsidRPr="006F352A">
        <w:rPr>
          <w:sz w:val="28"/>
          <w:szCs w:val="24"/>
        </w:rPr>
        <w:t>п</w:t>
      </w:r>
      <w:r w:rsidR="006F352A">
        <w:rPr>
          <w:sz w:val="28"/>
          <w:szCs w:val="24"/>
        </w:rPr>
        <w:t xml:space="preserve">редставлению Ученого совета </w:t>
      </w:r>
      <w:r w:rsidR="003C7C09">
        <w:rPr>
          <w:sz w:val="28"/>
          <w:szCs w:val="24"/>
        </w:rPr>
        <w:t>факультета</w:t>
      </w:r>
      <w:r w:rsidR="006F352A">
        <w:rPr>
          <w:sz w:val="28"/>
          <w:szCs w:val="24"/>
        </w:rPr>
        <w:t>. Кафедры:</w:t>
      </w:r>
    </w:p>
    <w:p w:rsidR="006C0683" w:rsidRPr="006F352A" w:rsidRDefault="00F0459D" w:rsidP="00F4694D">
      <w:pPr>
        <w:numPr>
          <w:ilvl w:val="0"/>
          <w:numId w:val="33"/>
        </w:numPr>
        <w:shd w:val="clear" w:color="auto" w:fill="FFFFFF"/>
        <w:tabs>
          <w:tab w:val="left" w:pos="0"/>
        </w:tabs>
        <w:jc w:val="both"/>
        <w:rPr>
          <w:spacing w:val="-28"/>
          <w:sz w:val="28"/>
          <w:szCs w:val="24"/>
        </w:rPr>
      </w:pPr>
      <w:r w:rsidRPr="006F352A">
        <w:rPr>
          <w:spacing w:val="-1"/>
          <w:sz w:val="28"/>
          <w:szCs w:val="24"/>
        </w:rPr>
        <w:t>«Конституционного, муниципального и международного</w:t>
      </w:r>
      <w:r w:rsidR="006C0683" w:rsidRPr="006F352A">
        <w:rPr>
          <w:spacing w:val="-1"/>
          <w:sz w:val="28"/>
          <w:szCs w:val="24"/>
        </w:rPr>
        <w:t xml:space="preserve"> права»</w:t>
      </w:r>
    </w:p>
    <w:p w:rsidR="006C0683" w:rsidRPr="006F352A" w:rsidRDefault="006C0683" w:rsidP="00F4694D">
      <w:pPr>
        <w:numPr>
          <w:ilvl w:val="0"/>
          <w:numId w:val="33"/>
        </w:numPr>
        <w:shd w:val="clear" w:color="auto" w:fill="FFFFFF"/>
        <w:tabs>
          <w:tab w:val="left" w:pos="0"/>
          <w:tab w:val="left" w:pos="245"/>
          <w:tab w:val="left" w:pos="567"/>
        </w:tabs>
        <w:jc w:val="both"/>
        <w:rPr>
          <w:spacing w:val="-16"/>
          <w:sz w:val="28"/>
          <w:szCs w:val="24"/>
        </w:rPr>
      </w:pPr>
      <w:r w:rsidRPr="006F352A">
        <w:rPr>
          <w:spacing w:val="-1"/>
          <w:sz w:val="28"/>
          <w:szCs w:val="24"/>
        </w:rPr>
        <w:t>«Гражданского права и процесса»</w:t>
      </w:r>
    </w:p>
    <w:p w:rsidR="006C0683" w:rsidRPr="006F352A" w:rsidRDefault="006C0683" w:rsidP="00F4694D">
      <w:pPr>
        <w:numPr>
          <w:ilvl w:val="0"/>
          <w:numId w:val="33"/>
        </w:numPr>
        <w:shd w:val="clear" w:color="auto" w:fill="FFFFFF"/>
        <w:tabs>
          <w:tab w:val="left" w:pos="0"/>
          <w:tab w:val="left" w:pos="245"/>
          <w:tab w:val="left" w:pos="567"/>
        </w:tabs>
        <w:jc w:val="both"/>
        <w:rPr>
          <w:spacing w:val="-16"/>
          <w:sz w:val="28"/>
          <w:szCs w:val="24"/>
        </w:rPr>
      </w:pPr>
      <w:r w:rsidRPr="006F352A">
        <w:rPr>
          <w:spacing w:val="-1"/>
          <w:sz w:val="28"/>
          <w:szCs w:val="24"/>
        </w:rPr>
        <w:t>«Уголовного права и процесса»</w:t>
      </w:r>
    </w:p>
    <w:p w:rsidR="00F62EFD" w:rsidRPr="001B6CFD" w:rsidRDefault="006C0683" w:rsidP="00F4694D">
      <w:pPr>
        <w:numPr>
          <w:ilvl w:val="0"/>
          <w:numId w:val="33"/>
        </w:numPr>
        <w:shd w:val="clear" w:color="auto" w:fill="FFFFFF"/>
        <w:tabs>
          <w:tab w:val="left" w:pos="0"/>
          <w:tab w:val="left" w:pos="245"/>
          <w:tab w:val="left" w:pos="567"/>
        </w:tabs>
        <w:jc w:val="both"/>
        <w:rPr>
          <w:spacing w:val="-14"/>
          <w:sz w:val="28"/>
          <w:szCs w:val="24"/>
        </w:rPr>
      </w:pPr>
      <w:r w:rsidRPr="006F352A">
        <w:rPr>
          <w:spacing w:val="-1"/>
          <w:sz w:val="28"/>
          <w:szCs w:val="24"/>
        </w:rPr>
        <w:t>«Теории и истории государства и права»</w:t>
      </w:r>
    </w:p>
    <w:p w:rsidR="001B6CFD" w:rsidRPr="001B6CFD" w:rsidRDefault="001B6CFD" w:rsidP="00F4694D">
      <w:pPr>
        <w:numPr>
          <w:ilvl w:val="0"/>
          <w:numId w:val="33"/>
        </w:numPr>
        <w:shd w:val="clear" w:color="auto" w:fill="FFFFFF"/>
        <w:tabs>
          <w:tab w:val="left" w:pos="0"/>
          <w:tab w:val="left" w:pos="245"/>
          <w:tab w:val="left" w:pos="567"/>
        </w:tabs>
        <w:jc w:val="both"/>
        <w:rPr>
          <w:spacing w:val="-14"/>
          <w:sz w:val="28"/>
          <w:szCs w:val="24"/>
        </w:rPr>
      </w:pPr>
      <w:r>
        <w:rPr>
          <w:spacing w:val="-1"/>
          <w:sz w:val="28"/>
          <w:szCs w:val="24"/>
        </w:rPr>
        <w:t>«Предпринимательского права и клинического обучения»</w:t>
      </w:r>
    </w:p>
    <w:p w:rsidR="001B6CFD" w:rsidRPr="00F62EFD" w:rsidRDefault="001B6CFD" w:rsidP="00F4694D">
      <w:pPr>
        <w:numPr>
          <w:ilvl w:val="0"/>
          <w:numId w:val="33"/>
        </w:numPr>
        <w:shd w:val="clear" w:color="auto" w:fill="FFFFFF"/>
        <w:tabs>
          <w:tab w:val="left" w:pos="0"/>
          <w:tab w:val="left" w:pos="245"/>
          <w:tab w:val="left" w:pos="567"/>
        </w:tabs>
        <w:jc w:val="both"/>
        <w:rPr>
          <w:spacing w:val="-14"/>
          <w:sz w:val="28"/>
          <w:szCs w:val="24"/>
        </w:rPr>
      </w:pPr>
      <w:r>
        <w:rPr>
          <w:spacing w:val="-1"/>
          <w:sz w:val="28"/>
          <w:szCs w:val="24"/>
        </w:rPr>
        <w:t>«Арктического права и права стран АТР»</w:t>
      </w:r>
    </w:p>
    <w:p w:rsidR="00F62EFD" w:rsidRPr="00F62EFD" w:rsidRDefault="00F62EFD" w:rsidP="00F62EFD">
      <w:pPr>
        <w:shd w:val="clear" w:color="auto" w:fill="FFFFFF"/>
        <w:tabs>
          <w:tab w:val="left" w:pos="0"/>
          <w:tab w:val="left" w:pos="245"/>
          <w:tab w:val="left" w:pos="567"/>
        </w:tabs>
        <w:jc w:val="both"/>
        <w:rPr>
          <w:spacing w:val="-14"/>
          <w:sz w:val="28"/>
          <w:szCs w:val="24"/>
        </w:rPr>
      </w:pPr>
    </w:p>
    <w:p w:rsidR="006C0683" w:rsidRPr="006F352A" w:rsidRDefault="006C0683" w:rsidP="00D7613F">
      <w:pPr>
        <w:numPr>
          <w:ilvl w:val="0"/>
          <w:numId w:val="7"/>
        </w:numPr>
        <w:shd w:val="clear" w:color="auto" w:fill="FFFFFF"/>
        <w:tabs>
          <w:tab w:val="left" w:pos="142"/>
          <w:tab w:val="left" w:pos="284"/>
          <w:tab w:val="left" w:pos="1358"/>
        </w:tabs>
        <w:ind w:left="5" w:firstLine="696"/>
        <w:jc w:val="both"/>
        <w:rPr>
          <w:spacing w:val="-8"/>
          <w:sz w:val="28"/>
          <w:szCs w:val="24"/>
        </w:rPr>
      </w:pPr>
      <w:r w:rsidRPr="006F352A">
        <w:rPr>
          <w:spacing w:val="-1"/>
          <w:sz w:val="28"/>
          <w:szCs w:val="24"/>
        </w:rPr>
        <w:t>Кафедру возглавляе</w:t>
      </w:r>
      <w:r w:rsidR="00651C9E">
        <w:rPr>
          <w:spacing w:val="-1"/>
          <w:sz w:val="28"/>
          <w:szCs w:val="24"/>
        </w:rPr>
        <w:t xml:space="preserve">т заведующий кафедрой, имеющий </w:t>
      </w:r>
      <w:r w:rsidRPr="006F352A">
        <w:rPr>
          <w:spacing w:val="-1"/>
          <w:sz w:val="28"/>
          <w:szCs w:val="24"/>
        </w:rPr>
        <w:t xml:space="preserve">ученую </w:t>
      </w:r>
      <w:r w:rsidR="00481987">
        <w:rPr>
          <w:sz w:val="28"/>
          <w:szCs w:val="24"/>
        </w:rPr>
        <w:t xml:space="preserve">степень, </w:t>
      </w:r>
      <w:r w:rsidRPr="006F352A">
        <w:rPr>
          <w:sz w:val="28"/>
          <w:szCs w:val="24"/>
        </w:rPr>
        <w:t xml:space="preserve"> ученое звание</w:t>
      </w:r>
      <w:r w:rsidR="00481987">
        <w:rPr>
          <w:sz w:val="28"/>
          <w:szCs w:val="24"/>
        </w:rPr>
        <w:t>, стаж НПР  или работы в организациях по направлению профессиональной деятельности не менее 5 лет.</w:t>
      </w:r>
    </w:p>
    <w:p w:rsidR="006C0683" w:rsidRPr="006F352A" w:rsidRDefault="006C0683" w:rsidP="00D7613F">
      <w:pPr>
        <w:numPr>
          <w:ilvl w:val="0"/>
          <w:numId w:val="7"/>
        </w:numPr>
        <w:shd w:val="clear" w:color="auto" w:fill="FFFFFF"/>
        <w:tabs>
          <w:tab w:val="left" w:pos="142"/>
          <w:tab w:val="left" w:pos="284"/>
          <w:tab w:val="left" w:pos="567"/>
          <w:tab w:val="left" w:pos="1358"/>
        </w:tabs>
        <w:ind w:left="5" w:firstLine="696"/>
        <w:jc w:val="both"/>
        <w:rPr>
          <w:spacing w:val="-7"/>
          <w:sz w:val="28"/>
          <w:szCs w:val="24"/>
        </w:rPr>
      </w:pPr>
      <w:r w:rsidRPr="006F352A">
        <w:rPr>
          <w:spacing w:val="-1"/>
          <w:sz w:val="28"/>
          <w:szCs w:val="24"/>
        </w:rPr>
        <w:t xml:space="preserve">Учебно-методический кабинет кафедры возглавляет заведующий, имеющий </w:t>
      </w:r>
      <w:r w:rsidRPr="006F352A">
        <w:rPr>
          <w:sz w:val="28"/>
          <w:szCs w:val="24"/>
        </w:rPr>
        <w:t>высшее образование</w:t>
      </w:r>
      <w:r w:rsidR="00481987">
        <w:rPr>
          <w:sz w:val="28"/>
          <w:szCs w:val="24"/>
        </w:rPr>
        <w:t xml:space="preserve"> стаж работы не менее 3 лет. </w:t>
      </w:r>
    </w:p>
    <w:p w:rsidR="006C0683" w:rsidRPr="006F352A" w:rsidRDefault="006C0683" w:rsidP="00D7613F">
      <w:pPr>
        <w:numPr>
          <w:ilvl w:val="0"/>
          <w:numId w:val="7"/>
        </w:numPr>
        <w:shd w:val="clear" w:color="auto" w:fill="FFFFFF"/>
        <w:tabs>
          <w:tab w:val="left" w:pos="142"/>
          <w:tab w:val="left" w:pos="284"/>
          <w:tab w:val="left" w:pos="567"/>
          <w:tab w:val="left" w:pos="1358"/>
        </w:tabs>
        <w:ind w:left="5" w:firstLine="696"/>
        <w:jc w:val="both"/>
        <w:rPr>
          <w:spacing w:val="-7"/>
          <w:sz w:val="28"/>
          <w:szCs w:val="24"/>
        </w:rPr>
      </w:pPr>
      <w:r w:rsidRPr="006F352A">
        <w:rPr>
          <w:sz w:val="28"/>
          <w:szCs w:val="24"/>
        </w:rPr>
        <w:t>Утверждение Положений о</w:t>
      </w:r>
      <w:r w:rsidR="006F352A">
        <w:rPr>
          <w:sz w:val="28"/>
          <w:szCs w:val="24"/>
        </w:rPr>
        <w:t xml:space="preserve"> кафедрах Факультета</w:t>
      </w:r>
      <w:r w:rsidRPr="006F352A">
        <w:rPr>
          <w:sz w:val="28"/>
          <w:szCs w:val="24"/>
        </w:rPr>
        <w:t xml:space="preserve">, распределение обязанностей </w:t>
      </w:r>
      <w:r w:rsidRPr="006F352A">
        <w:rPr>
          <w:spacing w:val="-1"/>
          <w:sz w:val="28"/>
          <w:szCs w:val="24"/>
        </w:rPr>
        <w:t xml:space="preserve">между работниками Факультета, утверждения должностных инструкций работников и т.д. </w:t>
      </w:r>
      <w:r w:rsidR="006F352A">
        <w:rPr>
          <w:sz w:val="28"/>
          <w:szCs w:val="24"/>
        </w:rPr>
        <w:t>осуществляется ректором Университета</w:t>
      </w:r>
      <w:r w:rsidRPr="006F352A">
        <w:rPr>
          <w:sz w:val="28"/>
          <w:szCs w:val="24"/>
        </w:rPr>
        <w:t>;</w:t>
      </w:r>
    </w:p>
    <w:p w:rsidR="006C0683" w:rsidRPr="006F352A" w:rsidRDefault="006C0683" w:rsidP="00D7613F">
      <w:pPr>
        <w:numPr>
          <w:ilvl w:val="0"/>
          <w:numId w:val="7"/>
        </w:numPr>
        <w:shd w:val="clear" w:color="auto" w:fill="FFFFFF"/>
        <w:tabs>
          <w:tab w:val="left" w:pos="142"/>
          <w:tab w:val="left" w:pos="284"/>
          <w:tab w:val="left" w:pos="567"/>
          <w:tab w:val="left" w:pos="1358"/>
        </w:tabs>
        <w:ind w:left="5" w:firstLine="696"/>
        <w:jc w:val="both"/>
        <w:rPr>
          <w:spacing w:val="-6"/>
          <w:sz w:val="28"/>
          <w:szCs w:val="24"/>
        </w:rPr>
      </w:pPr>
      <w:r w:rsidRPr="006F352A">
        <w:rPr>
          <w:sz w:val="28"/>
          <w:szCs w:val="24"/>
        </w:rPr>
        <w:t>Учебно-методический отдел Факультета возглавляет начальник, имеющий высшее образование.</w:t>
      </w:r>
    </w:p>
    <w:p w:rsidR="00F0459D" w:rsidRPr="006F352A" w:rsidRDefault="006C0683" w:rsidP="00D7613F">
      <w:pPr>
        <w:numPr>
          <w:ilvl w:val="0"/>
          <w:numId w:val="7"/>
        </w:numPr>
        <w:shd w:val="clear" w:color="auto" w:fill="FFFFFF"/>
        <w:tabs>
          <w:tab w:val="left" w:pos="142"/>
          <w:tab w:val="left" w:pos="284"/>
          <w:tab w:val="left" w:pos="567"/>
          <w:tab w:val="left" w:pos="1358"/>
        </w:tabs>
        <w:ind w:left="5" w:firstLine="696"/>
        <w:jc w:val="both"/>
        <w:rPr>
          <w:spacing w:val="-7"/>
          <w:sz w:val="28"/>
          <w:szCs w:val="24"/>
        </w:rPr>
      </w:pPr>
      <w:r w:rsidRPr="006F352A">
        <w:rPr>
          <w:sz w:val="28"/>
          <w:szCs w:val="24"/>
        </w:rPr>
        <w:t xml:space="preserve">В состав Факультета могут входить другие структурные подразделения, участвующие в реализации образовательных профессиональных программ по направлениям и специальностям Факультета, осуществляющие научные и научно-методические исследования по избранной тематике, занимающиеся воспитательной </w:t>
      </w:r>
      <w:r w:rsidRPr="006F352A">
        <w:rPr>
          <w:spacing w:val="-1"/>
          <w:sz w:val="28"/>
          <w:szCs w:val="24"/>
        </w:rPr>
        <w:t>работой со студентами вуза в соответствии с настоящим Положением.</w:t>
      </w:r>
    </w:p>
    <w:p w:rsidR="006C0683" w:rsidRPr="006F352A" w:rsidRDefault="006C0683" w:rsidP="00D7613F">
      <w:pPr>
        <w:numPr>
          <w:ilvl w:val="0"/>
          <w:numId w:val="7"/>
        </w:numPr>
        <w:shd w:val="clear" w:color="auto" w:fill="FFFFFF"/>
        <w:tabs>
          <w:tab w:val="left" w:pos="142"/>
          <w:tab w:val="left" w:pos="284"/>
          <w:tab w:val="left" w:pos="567"/>
          <w:tab w:val="left" w:pos="1358"/>
        </w:tabs>
        <w:ind w:left="5" w:firstLine="704"/>
        <w:jc w:val="both"/>
        <w:rPr>
          <w:spacing w:val="-7"/>
          <w:sz w:val="28"/>
          <w:szCs w:val="24"/>
        </w:rPr>
      </w:pPr>
      <w:r w:rsidRPr="006F352A">
        <w:rPr>
          <w:spacing w:val="-1"/>
          <w:sz w:val="28"/>
          <w:szCs w:val="24"/>
        </w:rPr>
        <w:t>Для осуществления исследов</w:t>
      </w:r>
      <w:r w:rsidR="00F0459D" w:rsidRPr="006F352A">
        <w:rPr>
          <w:spacing w:val="-1"/>
          <w:sz w:val="28"/>
          <w:szCs w:val="24"/>
        </w:rPr>
        <w:t>ательских и обучающих проектов на</w:t>
      </w:r>
      <w:r w:rsidRPr="006F352A">
        <w:rPr>
          <w:spacing w:val="-1"/>
          <w:sz w:val="28"/>
          <w:szCs w:val="24"/>
        </w:rPr>
        <w:t xml:space="preserve"> Факультете </w:t>
      </w:r>
      <w:r w:rsidRPr="006F352A">
        <w:rPr>
          <w:sz w:val="28"/>
          <w:szCs w:val="24"/>
        </w:rPr>
        <w:t xml:space="preserve">могут создаваться временные научные и учебно-методические коллективы в виде </w:t>
      </w:r>
      <w:r w:rsidRPr="006F352A">
        <w:rPr>
          <w:spacing w:val="-1"/>
          <w:sz w:val="28"/>
          <w:szCs w:val="24"/>
        </w:rPr>
        <w:t>виртуальных кафедр, лабораторий, центров и других подобных подразделений.</w:t>
      </w:r>
    </w:p>
    <w:p w:rsidR="006C0683" w:rsidRPr="006F352A" w:rsidRDefault="006C0683" w:rsidP="00D7613F">
      <w:pPr>
        <w:numPr>
          <w:ilvl w:val="0"/>
          <w:numId w:val="8"/>
        </w:numPr>
        <w:shd w:val="clear" w:color="auto" w:fill="FFFFFF"/>
        <w:tabs>
          <w:tab w:val="left" w:pos="142"/>
          <w:tab w:val="left" w:pos="284"/>
          <w:tab w:val="left" w:pos="567"/>
          <w:tab w:val="left" w:pos="1426"/>
        </w:tabs>
        <w:ind w:left="29" w:firstLine="704"/>
        <w:jc w:val="both"/>
        <w:rPr>
          <w:spacing w:val="-8"/>
          <w:sz w:val="28"/>
          <w:szCs w:val="24"/>
        </w:rPr>
      </w:pPr>
      <w:r w:rsidRPr="006F352A">
        <w:rPr>
          <w:sz w:val="28"/>
          <w:szCs w:val="24"/>
        </w:rPr>
        <w:t xml:space="preserve">Научно-методическое обеспечение учебного процесса находится в </w:t>
      </w:r>
      <w:r w:rsidRPr="006F352A">
        <w:rPr>
          <w:spacing w:val="-1"/>
          <w:sz w:val="28"/>
          <w:szCs w:val="24"/>
        </w:rPr>
        <w:t xml:space="preserve">компетенции учебно-методической комиссии Факультета. Номенклатура и содержание </w:t>
      </w:r>
      <w:r w:rsidRPr="006F352A">
        <w:rPr>
          <w:sz w:val="28"/>
          <w:szCs w:val="24"/>
        </w:rPr>
        <w:t>методической документации Факультет</w:t>
      </w:r>
      <w:r w:rsidR="006F031B">
        <w:rPr>
          <w:sz w:val="28"/>
          <w:szCs w:val="24"/>
        </w:rPr>
        <w:t>а</w:t>
      </w:r>
      <w:r w:rsidRPr="006F352A">
        <w:rPr>
          <w:sz w:val="28"/>
          <w:szCs w:val="24"/>
        </w:rPr>
        <w:t xml:space="preserve"> определяются</w:t>
      </w:r>
      <w:r w:rsidR="00F0459D" w:rsidRPr="006F352A">
        <w:rPr>
          <w:sz w:val="28"/>
          <w:szCs w:val="24"/>
        </w:rPr>
        <w:t xml:space="preserve"> федеральными</w:t>
      </w:r>
      <w:r w:rsidRPr="006F352A">
        <w:rPr>
          <w:sz w:val="28"/>
          <w:szCs w:val="24"/>
        </w:rPr>
        <w:t xml:space="preserve"> государственными </w:t>
      </w:r>
      <w:r w:rsidRPr="006F352A">
        <w:rPr>
          <w:spacing w:val="-2"/>
          <w:sz w:val="28"/>
          <w:szCs w:val="24"/>
        </w:rPr>
        <w:t>образовательными стандартами</w:t>
      </w:r>
      <w:r w:rsidR="00F0459D" w:rsidRPr="006F352A">
        <w:rPr>
          <w:spacing w:val="-2"/>
          <w:sz w:val="28"/>
          <w:szCs w:val="24"/>
        </w:rPr>
        <w:t>, государственными образовательными стандартами</w:t>
      </w:r>
      <w:r w:rsidR="00CF008D" w:rsidRPr="006F352A">
        <w:rPr>
          <w:spacing w:val="-2"/>
          <w:sz w:val="28"/>
          <w:szCs w:val="24"/>
        </w:rPr>
        <w:t xml:space="preserve"> и решениями У</w:t>
      </w:r>
      <w:r w:rsidRPr="006F352A">
        <w:rPr>
          <w:spacing w:val="-2"/>
          <w:sz w:val="28"/>
          <w:szCs w:val="24"/>
        </w:rPr>
        <w:t>чебно-методического совета Университета.</w:t>
      </w:r>
    </w:p>
    <w:p w:rsidR="00F0459D" w:rsidRPr="006F352A" w:rsidRDefault="006C0683" w:rsidP="00D7613F">
      <w:pPr>
        <w:numPr>
          <w:ilvl w:val="0"/>
          <w:numId w:val="8"/>
        </w:numPr>
        <w:shd w:val="clear" w:color="auto" w:fill="FFFFFF"/>
        <w:tabs>
          <w:tab w:val="left" w:pos="142"/>
          <w:tab w:val="left" w:pos="284"/>
          <w:tab w:val="left" w:pos="567"/>
          <w:tab w:val="left" w:pos="1426"/>
        </w:tabs>
        <w:ind w:left="29" w:firstLine="704"/>
        <w:jc w:val="both"/>
        <w:rPr>
          <w:spacing w:val="-6"/>
          <w:sz w:val="28"/>
          <w:szCs w:val="24"/>
        </w:rPr>
      </w:pPr>
      <w:r w:rsidRPr="006F352A">
        <w:rPr>
          <w:sz w:val="28"/>
          <w:szCs w:val="24"/>
        </w:rPr>
        <w:lastRenderedPageBreak/>
        <w:t xml:space="preserve">По рекомендации Ученого совета Факультета решением Ученого совета </w:t>
      </w:r>
      <w:r w:rsidRPr="006F352A">
        <w:rPr>
          <w:spacing w:val="-1"/>
          <w:sz w:val="28"/>
          <w:szCs w:val="24"/>
        </w:rPr>
        <w:t xml:space="preserve">Университета могут создаваться новые отделения, кафедры, лаборатории, центры, службы </w:t>
      </w:r>
      <w:r w:rsidRPr="006F352A">
        <w:rPr>
          <w:sz w:val="28"/>
          <w:szCs w:val="24"/>
        </w:rPr>
        <w:t>и закрываться или объединяться уже имеющиеся;</w:t>
      </w:r>
    </w:p>
    <w:p w:rsidR="00F0459D" w:rsidRPr="006F352A" w:rsidRDefault="006C0683" w:rsidP="00D7613F">
      <w:pPr>
        <w:numPr>
          <w:ilvl w:val="0"/>
          <w:numId w:val="8"/>
        </w:numPr>
        <w:shd w:val="clear" w:color="auto" w:fill="FFFFFF"/>
        <w:tabs>
          <w:tab w:val="left" w:pos="142"/>
          <w:tab w:val="left" w:pos="284"/>
          <w:tab w:val="left" w:pos="567"/>
          <w:tab w:val="left" w:pos="1426"/>
        </w:tabs>
        <w:ind w:left="29" w:firstLine="704"/>
        <w:jc w:val="both"/>
        <w:rPr>
          <w:spacing w:val="-6"/>
          <w:sz w:val="28"/>
          <w:szCs w:val="24"/>
        </w:rPr>
      </w:pPr>
      <w:r w:rsidRPr="006F352A">
        <w:rPr>
          <w:sz w:val="28"/>
          <w:szCs w:val="24"/>
        </w:rPr>
        <w:t>Штатное расписание Факул</w:t>
      </w:r>
      <w:r w:rsidR="00F0459D" w:rsidRPr="006F352A">
        <w:rPr>
          <w:sz w:val="28"/>
          <w:szCs w:val="24"/>
        </w:rPr>
        <w:t>ьтета утверждается ректором Университета</w:t>
      </w:r>
      <w:r w:rsidRPr="006F352A">
        <w:rPr>
          <w:sz w:val="28"/>
          <w:szCs w:val="24"/>
        </w:rPr>
        <w:t xml:space="preserve"> на о</w:t>
      </w:r>
      <w:r w:rsidR="00F0459D" w:rsidRPr="006F352A">
        <w:rPr>
          <w:sz w:val="28"/>
          <w:szCs w:val="24"/>
        </w:rPr>
        <w:t>сновании представления декана</w:t>
      </w:r>
      <w:r w:rsidRPr="006F352A">
        <w:rPr>
          <w:sz w:val="28"/>
          <w:szCs w:val="24"/>
        </w:rPr>
        <w:t xml:space="preserve"> Факультета</w:t>
      </w:r>
      <w:r w:rsidR="00F0459D" w:rsidRPr="006F352A">
        <w:rPr>
          <w:sz w:val="28"/>
          <w:szCs w:val="24"/>
        </w:rPr>
        <w:t>.</w:t>
      </w:r>
      <w:r w:rsidR="00F0459D" w:rsidRPr="006F352A">
        <w:rPr>
          <w:b/>
          <w:bCs/>
          <w:sz w:val="28"/>
          <w:szCs w:val="24"/>
        </w:rPr>
        <w:t xml:space="preserve"> </w:t>
      </w:r>
    </w:p>
    <w:p w:rsidR="00F0459D" w:rsidRPr="006F352A" w:rsidRDefault="00F0459D" w:rsidP="00D7613F">
      <w:pPr>
        <w:shd w:val="clear" w:color="auto" w:fill="FFFFFF"/>
        <w:jc w:val="both"/>
        <w:rPr>
          <w:b/>
          <w:bCs/>
          <w:sz w:val="28"/>
          <w:szCs w:val="24"/>
        </w:rPr>
      </w:pPr>
    </w:p>
    <w:p w:rsidR="00E573A4" w:rsidRDefault="00E573A4" w:rsidP="003B6D6F">
      <w:pPr>
        <w:shd w:val="clear" w:color="auto" w:fill="FFFFFF"/>
        <w:jc w:val="center"/>
        <w:rPr>
          <w:b/>
          <w:bCs/>
          <w:sz w:val="28"/>
          <w:szCs w:val="24"/>
        </w:rPr>
      </w:pPr>
    </w:p>
    <w:p w:rsidR="00E573A4" w:rsidRDefault="00E573A4" w:rsidP="003B6D6F">
      <w:pPr>
        <w:shd w:val="clear" w:color="auto" w:fill="FFFFFF"/>
        <w:jc w:val="center"/>
        <w:rPr>
          <w:b/>
          <w:bCs/>
          <w:sz w:val="28"/>
          <w:szCs w:val="24"/>
        </w:rPr>
      </w:pPr>
    </w:p>
    <w:p w:rsidR="00F0459D" w:rsidRPr="006F352A" w:rsidRDefault="003747D0" w:rsidP="003B6D6F">
      <w:pPr>
        <w:shd w:val="clear" w:color="auto" w:fill="FFFFFF"/>
        <w:jc w:val="center"/>
        <w:rPr>
          <w:b/>
          <w:bCs/>
          <w:sz w:val="28"/>
          <w:szCs w:val="24"/>
        </w:rPr>
      </w:pPr>
      <w:r w:rsidRPr="006F352A">
        <w:rPr>
          <w:b/>
          <w:bCs/>
          <w:sz w:val="28"/>
          <w:szCs w:val="24"/>
        </w:rPr>
        <w:t>Ш.УПРАВЛЕНИЕ</w:t>
      </w:r>
    </w:p>
    <w:p w:rsidR="00F0459D" w:rsidRPr="006F352A" w:rsidRDefault="00F0459D" w:rsidP="00D7613F">
      <w:pPr>
        <w:shd w:val="clear" w:color="auto" w:fill="FFFFFF"/>
        <w:jc w:val="both"/>
        <w:rPr>
          <w:sz w:val="28"/>
          <w:szCs w:val="24"/>
        </w:rPr>
      </w:pPr>
    </w:p>
    <w:p w:rsidR="003270C1" w:rsidRPr="006F352A" w:rsidRDefault="003270C1" w:rsidP="00D7613F">
      <w:pPr>
        <w:numPr>
          <w:ilvl w:val="0"/>
          <w:numId w:val="9"/>
        </w:numPr>
        <w:shd w:val="clear" w:color="auto" w:fill="FFFFFF"/>
        <w:tabs>
          <w:tab w:val="left" w:pos="0"/>
          <w:tab w:val="left" w:pos="142"/>
          <w:tab w:val="left" w:pos="284"/>
          <w:tab w:val="left" w:pos="1426"/>
        </w:tabs>
        <w:ind w:left="29" w:right="2" w:firstLine="720"/>
        <w:jc w:val="both"/>
        <w:rPr>
          <w:spacing w:val="-13"/>
          <w:sz w:val="28"/>
          <w:szCs w:val="24"/>
        </w:rPr>
      </w:pPr>
      <w:r w:rsidRPr="006F352A">
        <w:rPr>
          <w:sz w:val="28"/>
          <w:szCs w:val="24"/>
        </w:rPr>
        <w:t xml:space="preserve">Непосредственным руководителем Факультета является декан. Прием и </w:t>
      </w:r>
      <w:r w:rsidRPr="006F352A">
        <w:rPr>
          <w:spacing w:val="-1"/>
          <w:sz w:val="28"/>
          <w:szCs w:val="24"/>
        </w:rPr>
        <w:t xml:space="preserve">увольнение декана от занимаемой должности осуществляется приказом ректора Университета. </w:t>
      </w:r>
      <w:r w:rsidRPr="006F352A">
        <w:rPr>
          <w:sz w:val="28"/>
          <w:szCs w:val="24"/>
        </w:rPr>
        <w:t>Квалификационные требования - должность декана Факультета может занимать лицо, имеющее</w:t>
      </w:r>
      <w:r w:rsidR="00577024">
        <w:rPr>
          <w:sz w:val="28"/>
          <w:szCs w:val="24"/>
        </w:rPr>
        <w:t xml:space="preserve"> высшее профессиональное образование, стаж научной или научно-педагогической работы не менее 5 лет, наличие ученой степени или ученого звания.</w:t>
      </w:r>
    </w:p>
    <w:p w:rsidR="00F0459D" w:rsidRPr="006F352A" w:rsidRDefault="00F0459D" w:rsidP="00D7613F">
      <w:pPr>
        <w:numPr>
          <w:ilvl w:val="0"/>
          <w:numId w:val="9"/>
        </w:numPr>
        <w:shd w:val="clear" w:color="auto" w:fill="FFFFFF"/>
        <w:tabs>
          <w:tab w:val="left" w:pos="979"/>
        </w:tabs>
        <w:ind w:firstLine="709"/>
        <w:jc w:val="both"/>
        <w:rPr>
          <w:spacing w:val="-8"/>
          <w:sz w:val="28"/>
          <w:szCs w:val="24"/>
        </w:rPr>
      </w:pPr>
      <w:r w:rsidRPr="006F352A">
        <w:rPr>
          <w:spacing w:val="-1"/>
          <w:sz w:val="28"/>
          <w:szCs w:val="24"/>
        </w:rPr>
        <w:t>Ученый совет Факультета:</w:t>
      </w:r>
    </w:p>
    <w:p w:rsidR="00F0459D" w:rsidRPr="006F352A" w:rsidRDefault="00F0459D" w:rsidP="00D7613F">
      <w:pPr>
        <w:numPr>
          <w:ilvl w:val="0"/>
          <w:numId w:val="10"/>
        </w:numPr>
        <w:shd w:val="clear" w:color="auto" w:fill="FFFFFF"/>
        <w:tabs>
          <w:tab w:val="left" w:pos="1027"/>
        </w:tabs>
        <w:ind w:firstLine="709"/>
        <w:jc w:val="both"/>
        <w:rPr>
          <w:spacing w:val="-8"/>
          <w:sz w:val="28"/>
          <w:szCs w:val="24"/>
        </w:rPr>
      </w:pPr>
      <w:r w:rsidRPr="006F352A">
        <w:rPr>
          <w:sz w:val="28"/>
          <w:szCs w:val="24"/>
        </w:rPr>
        <w:t xml:space="preserve">Общее руководство Факультетом осуществляет выборный представительный орган - Ученый совет, возглавляемый деканом Факультета. Срок полномочий Ученого </w:t>
      </w:r>
      <w:r w:rsidRPr="006F352A">
        <w:rPr>
          <w:spacing w:val="-1"/>
          <w:sz w:val="28"/>
          <w:szCs w:val="24"/>
        </w:rPr>
        <w:t xml:space="preserve">совета - 5 лет. Досрочные перевыборы состава Ученого совета проводится по требованию </w:t>
      </w:r>
      <w:r w:rsidRPr="006F352A">
        <w:rPr>
          <w:sz w:val="28"/>
          <w:szCs w:val="24"/>
        </w:rPr>
        <w:t>не менее половины его членов;</w:t>
      </w:r>
    </w:p>
    <w:p w:rsidR="00F0459D" w:rsidRPr="006F031B" w:rsidRDefault="00F0459D" w:rsidP="00D7613F">
      <w:pPr>
        <w:numPr>
          <w:ilvl w:val="0"/>
          <w:numId w:val="10"/>
        </w:numPr>
        <w:shd w:val="clear" w:color="auto" w:fill="FFFFFF"/>
        <w:tabs>
          <w:tab w:val="left" w:pos="1027"/>
        </w:tabs>
        <w:ind w:firstLine="709"/>
        <w:jc w:val="both"/>
        <w:rPr>
          <w:spacing w:val="-8"/>
          <w:sz w:val="28"/>
          <w:szCs w:val="24"/>
        </w:rPr>
      </w:pPr>
      <w:r w:rsidRPr="006F352A">
        <w:rPr>
          <w:sz w:val="28"/>
          <w:szCs w:val="24"/>
        </w:rPr>
        <w:t xml:space="preserve">Организация и деятельность Ученого совета Факультета устанавливается </w:t>
      </w:r>
      <w:r w:rsidRPr="006F352A">
        <w:rPr>
          <w:spacing w:val="-1"/>
          <w:sz w:val="28"/>
          <w:szCs w:val="24"/>
        </w:rPr>
        <w:t>Положением об Ученом совете Факультета, действующим в Университете.</w:t>
      </w:r>
    </w:p>
    <w:p w:rsidR="006F031B" w:rsidRPr="0045183D" w:rsidRDefault="0045183D" w:rsidP="00D7613F">
      <w:pPr>
        <w:numPr>
          <w:ilvl w:val="0"/>
          <w:numId w:val="10"/>
        </w:numPr>
        <w:shd w:val="clear" w:color="auto" w:fill="FFFFFF"/>
        <w:tabs>
          <w:tab w:val="left" w:pos="1027"/>
        </w:tabs>
        <w:ind w:firstLine="709"/>
        <w:jc w:val="both"/>
        <w:rPr>
          <w:spacing w:val="-8"/>
          <w:sz w:val="28"/>
          <w:szCs w:val="24"/>
        </w:rPr>
      </w:pPr>
      <w:r>
        <w:rPr>
          <w:spacing w:val="-1"/>
          <w:sz w:val="28"/>
          <w:szCs w:val="24"/>
        </w:rPr>
        <w:t>В состав Ученого совета Факультета входят по должности: декан Факультета, который является председателем Ученого совета, его заместители. Другие члены избираются общим собранием или конференцией коллектива Факультета.</w:t>
      </w:r>
    </w:p>
    <w:p w:rsidR="0045183D" w:rsidRPr="0045183D" w:rsidRDefault="0045183D" w:rsidP="00D7613F">
      <w:pPr>
        <w:numPr>
          <w:ilvl w:val="0"/>
          <w:numId w:val="10"/>
        </w:numPr>
        <w:shd w:val="clear" w:color="auto" w:fill="FFFFFF"/>
        <w:tabs>
          <w:tab w:val="left" w:pos="1027"/>
        </w:tabs>
        <w:ind w:firstLine="709"/>
        <w:jc w:val="both"/>
        <w:rPr>
          <w:spacing w:val="-8"/>
          <w:sz w:val="28"/>
          <w:szCs w:val="24"/>
        </w:rPr>
      </w:pPr>
      <w:r>
        <w:rPr>
          <w:spacing w:val="-1"/>
          <w:sz w:val="28"/>
          <w:szCs w:val="24"/>
        </w:rPr>
        <w:t xml:space="preserve">К исключительной компетенции Ученого совета </w:t>
      </w:r>
      <w:r w:rsidR="00481987">
        <w:rPr>
          <w:spacing w:val="-1"/>
          <w:sz w:val="28"/>
          <w:szCs w:val="24"/>
        </w:rPr>
        <w:t xml:space="preserve"> факультета </w:t>
      </w:r>
      <w:r>
        <w:rPr>
          <w:spacing w:val="-1"/>
          <w:sz w:val="28"/>
          <w:szCs w:val="24"/>
        </w:rPr>
        <w:t>относится:</w:t>
      </w:r>
    </w:p>
    <w:p w:rsidR="0045183D" w:rsidRDefault="0045183D" w:rsidP="0045183D">
      <w:pPr>
        <w:pStyle w:val="a7"/>
        <w:numPr>
          <w:ilvl w:val="0"/>
          <w:numId w:val="26"/>
        </w:numPr>
        <w:shd w:val="clear" w:color="auto" w:fill="FFFFFF"/>
        <w:tabs>
          <w:tab w:val="left" w:pos="1027"/>
        </w:tabs>
        <w:jc w:val="both"/>
        <w:rPr>
          <w:spacing w:val="-8"/>
          <w:sz w:val="28"/>
          <w:szCs w:val="24"/>
        </w:rPr>
      </w:pPr>
      <w:r>
        <w:rPr>
          <w:spacing w:val="-8"/>
          <w:sz w:val="28"/>
          <w:szCs w:val="24"/>
        </w:rPr>
        <w:t>рассмотрение Положения об Факультете и дополнений к нему;</w:t>
      </w:r>
    </w:p>
    <w:p w:rsidR="0045183D" w:rsidRDefault="0045183D" w:rsidP="0045183D">
      <w:pPr>
        <w:pStyle w:val="a7"/>
        <w:numPr>
          <w:ilvl w:val="0"/>
          <w:numId w:val="26"/>
        </w:numPr>
        <w:shd w:val="clear" w:color="auto" w:fill="FFFFFF"/>
        <w:tabs>
          <w:tab w:val="left" w:pos="1027"/>
        </w:tabs>
        <w:jc w:val="both"/>
        <w:rPr>
          <w:spacing w:val="-8"/>
          <w:sz w:val="28"/>
          <w:szCs w:val="24"/>
        </w:rPr>
      </w:pPr>
      <w:r>
        <w:rPr>
          <w:spacing w:val="-8"/>
          <w:sz w:val="28"/>
          <w:szCs w:val="24"/>
        </w:rPr>
        <w:t>рассмотрение структуры Факультета;</w:t>
      </w:r>
    </w:p>
    <w:p w:rsidR="0045183D" w:rsidRDefault="003C7C09" w:rsidP="0045183D">
      <w:pPr>
        <w:pStyle w:val="a7"/>
        <w:numPr>
          <w:ilvl w:val="0"/>
          <w:numId w:val="26"/>
        </w:numPr>
        <w:shd w:val="clear" w:color="auto" w:fill="FFFFFF"/>
        <w:tabs>
          <w:tab w:val="left" w:pos="1027"/>
        </w:tabs>
        <w:jc w:val="both"/>
        <w:rPr>
          <w:spacing w:val="-8"/>
          <w:sz w:val="28"/>
          <w:szCs w:val="24"/>
        </w:rPr>
      </w:pPr>
      <w:r>
        <w:rPr>
          <w:spacing w:val="-8"/>
          <w:sz w:val="28"/>
          <w:szCs w:val="24"/>
        </w:rPr>
        <w:t xml:space="preserve">утверждение планов </w:t>
      </w:r>
      <w:r w:rsidR="0045183D">
        <w:rPr>
          <w:spacing w:val="-8"/>
          <w:sz w:val="28"/>
          <w:szCs w:val="24"/>
        </w:rPr>
        <w:t xml:space="preserve"> отчетов об итогах </w:t>
      </w:r>
      <w:proofErr w:type="spellStart"/>
      <w:r w:rsidR="0045183D">
        <w:rPr>
          <w:spacing w:val="-8"/>
          <w:sz w:val="28"/>
          <w:szCs w:val="24"/>
        </w:rPr>
        <w:t>учебно</w:t>
      </w:r>
      <w:proofErr w:type="spellEnd"/>
      <w:r w:rsidR="0045183D">
        <w:rPr>
          <w:spacing w:val="-8"/>
          <w:sz w:val="28"/>
          <w:szCs w:val="24"/>
        </w:rPr>
        <w:t xml:space="preserve"> – методической работы, выполнения научных исследований и воспитательного процесса;</w:t>
      </w:r>
    </w:p>
    <w:p w:rsidR="008F2DF6" w:rsidRDefault="008F2DF6" w:rsidP="0045183D">
      <w:pPr>
        <w:pStyle w:val="a7"/>
        <w:numPr>
          <w:ilvl w:val="0"/>
          <w:numId w:val="26"/>
        </w:numPr>
        <w:shd w:val="clear" w:color="auto" w:fill="FFFFFF"/>
        <w:tabs>
          <w:tab w:val="left" w:pos="1027"/>
        </w:tabs>
        <w:jc w:val="both"/>
        <w:rPr>
          <w:spacing w:val="-8"/>
          <w:sz w:val="28"/>
          <w:szCs w:val="24"/>
        </w:rPr>
      </w:pPr>
      <w:r>
        <w:rPr>
          <w:spacing w:val="-8"/>
          <w:sz w:val="28"/>
          <w:szCs w:val="24"/>
        </w:rPr>
        <w:t xml:space="preserve">Рекомендации конкурсного замещения должностей </w:t>
      </w:r>
      <w:proofErr w:type="spellStart"/>
      <w:r w:rsidR="007F42F6" w:rsidRPr="00745DCC">
        <w:rPr>
          <w:spacing w:val="-8"/>
          <w:sz w:val="28"/>
          <w:szCs w:val="24"/>
        </w:rPr>
        <w:t>профессорско</w:t>
      </w:r>
      <w:proofErr w:type="spellEnd"/>
      <w:r w:rsidR="007F42F6" w:rsidRPr="00745DCC">
        <w:rPr>
          <w:spacing w:val="-8"/>
          <w:sz w:val="28"/>
          <w:szCs w:val="24"/>
        </w:rPr>
        <w:t xml:space="preserve"> –</w:t>
      </w:r>
      <w:r w:rsidR="007F42F6">
        <w:rPr>
          <w:spacing w:val="-8"/>
          <w:sz w:val="28"/>
          <w:szCs w:val="24"/>
        </w:rPr>
        <w:t xml:space="preserve"> преподавательского состава в соответствии с Уставом Университета;</w:t>
      </w:r>
    </w:p>
    <w:p w:rsidR="007F42F6" w:rsidRDefault="007F42F6" w:rsidP="0045183D">
      <w:pPr>
        <w:pStyle w:val="a7"/>
        <w:numPr>
          <w:ilvl w:val="0"/>
          <w:numId w:val="26"/>
        </w:numPr>
        <w:shd w:val="clear" w:color="auto" w:fill="FFFFFF"/>
        <w:tabs>
          <w:tab w:val="left" w:pos="1027"/>
        </w:tabs>
        <w:jc w:val="both"/>
        <w:rPr>
          <w:spacing w:val="-8"/>
          <w:sz w:val="28"/>
          <w:szCs w:val="24"/>
        </w:rPr>
      </w:pPr>
      <w:r>
        <w:rPr>
          <w:spacing w:val="-8"/>
          <w:sz w:val="28"/>
          <w:szCs w:val="24"/>
        </w:rPr>
        <w:t xml:space="preserve">Принятия решения по основным направлениям экономического и </w:t>
      </w:r>
      <w:r>
        <w:rPr>
          <w:spacing w:val="-8"/>
          <w:sz w:val="28"/>
          <w:szCs w:val="24"/>
        </w:rPr>
        <w:lastRenderedPageBreak/>
        <w:t>социального развития Факультета с учетом мнения всех категорий работников и студентов;</w:t>
      </w:r>
    </w:p>
    <w:p w:rsidR="007F42F6" w:rsidRDefault="007F42F6" w:rsidP="0045183D">
      <w:pPr>
        <w:pStyle w:val="a7"/>
        <w:numPr>
          <w:ilvl w:val="0"/>
          <w:numId w:val="26"/>
        </w:numPr>
        <w:shd w:val="clear" w:color="auto" w:fill="FFFFFF"/>
        <w:tabs>
          <w:tab w:val="left" w:pos="1027"/>
        </w:tabs>
        <w:jc w:val="both"/>
        <w:rPr>
          <w:spacing w:val="-8"/>
          <w:sz w:val="28"/>
          <w:szCs w:val="24"/>
        </w:rPr>
      </w:pPr>
      <w:r>
        <w:rPr>
          <w:spacing w:val="-8"/>
          <w:sz w:val="28"/>
          <w:szCs w:val="24"/>
        </w:rPr>
        <w:t>определение основных направлений использования финансовых средств;</w:t>
      </w:r>
    </w:p>
    <w:p w:rsidR="007F42F6" w:rsidRDefault="007F42F6" w:rsidP="0045183D">
      <w:pPr>
        <w:pStyle w:val="a7"/>
        <w:numPr>
          <w:ilvl w:val="0"/>
          <w:numId w:val="26"/>
        </w:numPr>
        <w:shd w:val="clear" w:color="auto" w:fill="FFFFFF"/>
        <w:tabs>
          <w:tab w:val="left" w:pos="1027"/>
        </w:tabs>
        <w:jc w:val="both"/>
        <w:rPr>
          <w:spacing w:val="-8"/>
          <w:sz w:val="28"/>
          <w:szCs w:val="24"/>
        </w:rPr>
      </w:pPr>
      <w:r>
        <w:rPr>
          <w:spacing w:val="-8"/>
          <w:sz w:val="28"/>
          <w:szCs w:val="24"/>
        </w:rPr>
        <w:t>рекомендация кандидатур для зачисления в аспирантуру, докторантуру, для завершения работ над диссертацией, к представлению творческих отпусков до завершения диссерта</w:t>
      </w:r>
      <w:r w:rsidR="00DA564A">
        <w:rPr>
          <w:spacing w:val="-8"/>
          <w:sz w:val="28"/>
          <w:szCs w:val="24"/>
        </w:rPr>
        <w:t>ционных работ;</w:t>
      </w:r>
    </w:p>
    <w:p w:rsidR="00DA564A" w:rsidRPr="0045183D" w:rsidRDefault="00DA564A" w:rsidP="0045183D">
      <w:pPr>
        <w:pStyle w:val="a7"/>
        <w:numPr>
          <w:ilvl w:val="0"/>
          <w:numId w:val="26"/>
        </w:numPr>
        <w:shd w:val="clear" w:color="auto" w:fill="FFFFFF"/>
        <w:tabs>
          <w:tab w:val="left" w:pos="1027"/>
        </w:tabs>
        <w:jc w:val="both"/>
        <w:rPr>
          <w:spacing w:val="-8"/>
          <w:sz w:val="28"/>
          <w:szCs w:val="24"/>
        </w:rPr>
      </w:pPr>
      <w:r>
        <w:rPr>
          <w:spacing w:val="-8"/>
          <w:sz w:val="28"/>
          <w:szCs w:val="24"/>
        </w:rPr>
        <w:t>утверждение планов работы Ученого совета на каждый семестр учебного года; - ежегодное заслушивание отчета директора о результатах работы коллектива Факультета, Ученого совета Факультета.</w:t>
      </w:r>
    </w:p>
    <w:p w:rsidR="006C0683" w:rsidRPr="006F352A" w:rsidRDefault="006C0683" w:rsidP="00D7613F">
      <w:pPr>
        <w:shd w:val="clear" w:color="auto" w:fill="FFFFFF"/>
        <w:tabs>
          <w:tab w:val="left" w:pos="142"/>
          <w:tab w:val="left" w:pos="284"/>
          <w:tab w:val="left" w:pos="567"/>
          <w:tab w:val="left" w:pos="1426"/>
        </w:tabs>
        <w:ind w:left="709"/>
        <w:jc w:val="both"/>
        <w:rPr>
          <w:spacing w:val="-5"/>
          <w:sz w:val="28"/>
          <w:szCs w:val="24"/>
        </w:rPr>
      </w:pPr>
    </w:p>
    <w:p w:rsidR="00EF7212" w:rsidRPr="006F352A" w:rsidRDefault="00EF7212" w:rsidP="003B6D6F">
      <w:pPr>
        <w:shd w:val="clear" w:color="auto" w:fill="FFFFFF"/>
        <w:tabs>
          <w:tab w:val="left" w:pos="9214"/>
        </w:tabs>
        <w:spacing w:before="230"/>
        <w:jc w:val="center"/>
        <w:rPr>
          <w:b/>
          <w:bCs/>
          <w:spacing w:val="-7"/>
          <w:sz w:val="28"/>
          <w:szCs w:val="24"/>
        </w:rPr>
      </w:pPr>
      <w:r w:rsidRPr="006F352A">
        <w:rPr>
          <w:b/>
          <w:bCs/>
          <w:spacing w:val="-7"/>
          <w:sz w:val="28"/>
          <w:szCs w:val="24"/>
          <w:lang w:val="en-US"/>
        </w:rPr>
        <w:t>IV</w:t>
      </w:r>
      <w:r w:rsidRPr="006F352A">
        <w:rPr>
          <w:b/>
          <w:bCs/>
          <w:spacing w:val="-7"/>
          <w:sz w:val="28"/>
          <w:szCs w:val="24"/>
        </w:rPr>
        <w:t>. ОСНОВНЫЕ ЦЕЛИ И ЗАДАЧИ</w:t>
      </w:r>
    </w:p>
    <w:p w:rsidR="00EF7212" w:rsidRPr="006F352A" w:rsidRDefault="00EF7212" w:rsidP="00D7613F">
      <w:pPr>
        <w:shd w:val="clear" w:color="auto" w:fill="FFFFFF"/>
        <w:tabs>
          <w:tab w:val="left" w:pos="9214"/>
        </w:tabs>
        <w:jc w:val="both"/>
        <w:rPr>
          <w:sz w:val="28"/>
          <w:szCs w:val="24"/>
        </w:rPr>
      </w:pPr>
    </w:p>
    <w:p w:rsidR="00EF7212" w:rsidRPr="006F352A" w:rsidRDefault="00EF7212" w:rsidP="00D7613F">
      <w:pPr>
        <w:shd w:val="clear" w:color="auto" w:fill="FFFFFF"/>
        <w:tabs>
          <w:tab w:val="left" w:pos="9214"/>
        </w:tabs>
        <w:ind w:firstLine="709"/>
        <w:jc w:val="both"/>
        <w:rPr>
          <w:spacing w:val="-1"/>
          <w:sz w:val="28"/>
          <w:szCs w:val="24"/>
        </w:rPr>
      </w:pPr>
      <w:r w:rsidRPr="006F352A">
        <w:rPr>
          <w:spacing w:val="-1"/>
          <w:sz w:val="28"/>
          <w:szCs w:val="24"/>
        </w:rPr>
        <w:t>Направлениями деятельности Факультета являются:</w:t>
      </w:r>
    </w:p>
    <w:p w:rsidR="00EF7212" w:rsidRPr="006F352A" w:rsidRDefault="00EF7212" w:rsidP="00D7613F">
      <w:pPr>
        <w:shd w:val="clear" w:color="auto" w:fill="FFFFFF"/>
        <w:tabs>
          <w:tab w:val="left" w:pos="9214"/>
        </w:tabs>
        <w:jc w:val="both"/>
        <w:rPr>
          <w:spacing w:val="-1"/>
          <w:sz w:val="28"/>
          <w:szCs w:val="24"/>
        </w:rPr>
      </w:pPr>
      <w:r w:rsidRPr="006F352A">
        <w:rPr>
          <w:spacing w:val="-1"/>
          <w:sz w:val="28"/>
          <w:szCs w:val="24"/>
        </w:rPr>
        <w:t xml:space="preserve"> - осуществление учебной, научно-методической и воспитательной работы;</w:t>
      </w:r>
    </w:p>
    <w:p w:rsidR="00EF7212" w:rsidRPr="006F352A" w:rsidRDefault="00EF7212" w:rsidP="00D7613F">
      <w:pPr>
        <w:shd w:val="clear" w:color="auto" w:fill="FFFFFF"/>
        <w:tabs>
          <w:tab w:val="left" w:pos="9214"/>
        </w:tabs>
        <w:jc w:val="both"/>
        <w:rPr>
          <w:sz w:val="28"/>
          <w:szCs w:val="24"/>
        </w:rPr>
      </w:pPr>
      <w:r w:rsidRPr="006F352A">
        <w:rPr>
          <w:spacing w:val="-1"/>
          <w:sz w:val="28"/>
          <w:szCs w:val="24"/>
        </w:rPr>
        <w:t xml:space="preserve"> - формирование единого образовательного пространства;</w:t>
      </w:r>
    </w:p>
    <w:p w:rsidR="00EF7212" w:rsidRPr="003C7C09" w:rsidRDefault="00D7613F" w:rsidP="00D7613F">
      <w:pPr>
        <w:shd w:val="clear" w:color="auto" w:fill="FFFFFF"/>
        <w:tabs>
          <w:tab w:val="left" w:pos="9214"/>
        </w:tabs>
        <w:jc w:val="both"/>
        <w:rPr>
          <w:spacing w:val="-2"/>
          <w:sz w:val="28"/>
          <w:szCs w:val="24"/>
        </w:rPr>
      </w:pPr>
      <w:r>
        <w:rPr>
          <w:spacing w:val="-2"/>
          <w:sz w:val="28"/>
          <w:szCs w:val="24"/>
        </w:rPr>
        <w:t xml:space="preserve"> </w:t>
      </w:r>
      <w:r w:rsidR="00EF7212" w:rsidRPr="006F352A">
        <w:rPr>
          <w:spacing w:val="-2"/>
          <w:sz w:val="28"/>
          <w:szCs w:val="24"/>
        </w:rPr>
        <w:t>-</w:t>
      </w:r>
      <w:r>
        <w:rPr>
          <w:spacing w:val="-2"/>
          <w:sz w:val="28"/>
          <w:szCs w:val="24"/>
        </w:rPr>
        <w:t xml:space="preserve"> </w:t>
      </w:r>
      <w:r w:rsidR="00EF7212" w:rsidRPr="006F352A">
        <w:rPr>
          <w:spacing w:val="-2"/>
          <w:sz w:val="28"/>
          <w:szCs w:val="24"/>
        </w:rPr>
        <w:t>интеграция в существующий рынок образовательных услуг и международную</w:t>
      </w:r>
      <w:r w:rsidR="003C7C09">
        <w:rPr>
          <w:spacing w:val="-2"/>
          <w:sz w:val="28"/>
          <w:szCs w:val="24"/>
        </w:rPr>
        <w:t xml:space="preserve"> </w:t>
      </w:r>
      <w:r w:rsidR="00EF7212" w:rsidRPr="006F352A">
        <w:rPr>
          <w:sz w:val="28"/>
          <w:szCs w:val="24"/>
        </w:rPr>
        <w:t>систему непрерывного образования.</w:t>
      </w:r>
    </w:p>
    <w:p w:rsidR="00EF7212" w:rsidRPr="006F352A" w:rsidRDefault="00EF7212" w:rsidP="00D7613F">
      <w:pPr>
        <w:shd w:val="clear" w:color="auto" w:fill="FFFFFF"/>
        <w:tabs>
          <w:tab w:val="left" w:pos="9214"/>
        </w:tabs>
        <w:ind w:firstLine="709"/>
        <w:jc w:val="both"/>
        <w:rPr>
          <w:sz w:val="28"/>
          <w:szCs w:val="24"/>
        </w:rPr>
      </w:pPr>
      <w:r w:rsidRPr="006F352A">
        <w:rPr>
          <w:spacing w:val="-1"/>
          <w:sz w:val="28"/>
          <w:szCs w:val="24"/>
        </w:rPr>
        <w:t>Основные задачи, решаемые</w:t>
      </w:r>
      <w:r w:rsidR="00ED5B9B">
        <w:rPr>
          <w:spacing w:val="-1"/>
          <w:sz w:val="28"/>
          <w:szCs w:val="24"/>
        </w:rPr>
        <w:t xml:space="preserve"> </w:t>
      </w:r>
      <w:r w:rsidR="003C7C09">
        <w:rPr>
          <w:spacing w:val="-1"/>
          <w:sz w:val="28"/>
          <w:szCs w:val="24"/>
        </w:rPr>
        <w:t>факультета</w:t>
      </w:r>
      <w:r w:rsidRPr="006F352A">
        <w:rPr>
          <w:spacing w:val="-1"/>
          <w:sz w:val="28"/>
          <w:szCs w:val="24"/>
        </w:rPr>
        <w:t>:</w:t>
      </w:r>
    </w:p>
    <w:p w:rsidR="00EF7212" w:rsidRPr="006F352A" w:rsidRDefault="00EF7212" w:rsidP="00D7613F">
      <w:pPr>
        <w:shd w:val="clear" w:color="auto" w:fill="FFFFFF"/>
        <w:tabs>
          <w:tab w:val="left" w:pos="9214"/>
        </w:tabs>
        <w:spacing w:line="274" w:lineRule="exact"/>
        <w:ind w:firstLine="708"/>
        <w:jc w:val="both"/>
        <w:rPr>
          <w:sz w:val="28"/>
          <w:szCs w:val="24"/>
        </w:rPr>
      </w:pPr>
      <w:r w:rsidRPr="006F352A">
        <w:rPr>
          <w:sz w:val="28"/>
          <w:szCs w:val="24"/>
        </w:rPr>
        <w:t xml:space="preserve">4.1. Обеспечение качественной высшей профессиональной подготовки </w:t>
      </w:r>
      <w:r w:rsidRPr="006F352A">
        <w:rPr>
          <w:spacing w:val="-1"/>
          <w:sz w:val="28"/>
          <w:szCs w:val="24"/>
        </w:rPr>
        <w:t xml:space="preserve">специалистов в соответствии с федеральными государственными образовательными </w:t>
      </w:r>
      <w:r w:rsidRPr="006F352A">
        <w:rPr>
          <w:sz w:val="28"/>
          <w:szCs w:val="24"/>
        </w:rPr>
        <w:t>стандартами</w:t>
      </w:r>
      <w:r w:rsidR="00CF008D" w:rsidRPr="006F352A">
        <w:rPr>
          <w:sz w:val="28"/>
          <w:szCs w:val="24"/>
        </w:rPr>
        <w:t>, государственными образовательными стандартами</w:t>
      </w:r>
      <w:r w:rsidRPr="006F352A">
        <w:rPr>
          <w:sz w:val="28"/>
          <w:szCs w:val="24"/>
        </w:rPr>
        <w:t>;</w:t>
      </w:r>
    </w:p>
    <w:p w:rsidR="00EF7212" w:rsidRPr="006F352A" w:rsidRDefault="00EF7212" w:rsidP="00D7613F">
      <w:pPr>
        <w:shd w:val="clear" w:color="auto" w:fill="FFFFFF"/>
        <w:tabs>
          <w:tab w:val="left" w:pos="9214"/>
        </w:tabs>
        <w:spacing w:line="274" w:lineRule="exact"/>
        <w:ind w:firstLine="708"/>
        <w:jc w:val="both"/>
        <w:rPr>
          <w:sz w:val="28"/>
          <w:szCs w:val="24"/>
        </w:rPr>
      </w:pPr>
      <w:r w:rsidRPr="006F352A">
        <w:rPr>
          <w:sz w:val="28"/>
          <w:szCs w:val="24"/>
        </w:rPr>
        <w:t xml:space="preserve">4.2. </w:t>
      </w:r>
      <w:r w:rsidRPr="006F352A">
        <w:rPr>
          <w:spacing w:val="-1"/>
          <w:sz w:val="28"/>
          <w:szCs w:val="24"/>
        </w:rPr>
        <w:t xml:space="preserve">Удовлетворение потребностей личности в интеллектуальном, культурном и </w:t>
      </w:r>
      <w:r w:rsidRPr="006F352A">
        <w:rPr>
          <w:sz w:val="28"/>
          <w:szCs w:val="24"/>
        </w:rPr>
        <w:t>нравственном развитии;</w:t>
      </w:r>
    </w:p>
    <w:p w:rsidR="00EF7212" w:rsidRPr="006F352A" w:rsidRDefault="00EF7212" w:rsidP="00D7613F">
      <w:pPr>
        <w:shd w:val="clear" w:color="auto" w:fill="FFFFFF"/>
        <w:tabs>
          <w:tab w:val="left" w:pos="9214"/>
        </w:tabs>
        <w:spacing w:line="274" w:lineRule="exact"/>
        <w:ind w:firstLine="708"/>
        <w:jc w:val="both"/>
        <w:rPr>
          <w:sz w:val="28"/>
          <w:szCs w:val="24"/>
        </w:rPr>
      </w:pPr>
      <w:r w:rsidRPr="006F352A">
        <w:rPr>
          <w:sz w:val="28"/>
          <w:szCs w:val="24"/>
        </w:rPr>
        <w:t>4.3. Организация и проведение в тесной связи с учебным процессом фундаментальных и прикладных научных исследований; выполнение программ государственного, отраслевого и регионального значения;</w:t>
      </w:r>
    </w:p>
    <w:p w:rsidR="00EF7212" w:rsidRPr="006F352A" w:rsidRDefault="00D7613F" w:rsidP="00D7613F">
      <w:pPr>
        <w:shd w:val="clear" w:color="auto" w:fill="FFFFFF"/>
        <w:tabs>
          <w:tab w:val="left" w:pos="142"/>
          <w:tab w:val="left" w:pos="426"/>
          <w:tab w:val="left" w:pos="1402"/>
          <w:tab w:val="left" w:pos="9214"/>
        </w:tabs>
        <w:spacing w:line="274" w:lineRule="exact"/>
        <w:jc w:val="both"/>
        <w:rPr>
          <w:spacing w:val="-6"/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    </w:t>
      </w:r>
      <w:r w:rsidR="00EF7212" w:rsidRPr="006F352A">
        <w:rPr>
          <w:sz w:val="28"/>
          <w:szCs w:val="24"/>
        </w:rPr>
        <w:t>4.4. Подготовка, повышение квалификации и переподготовка преподавателей и сотрудников, участие в оказании услуг по профессиональной подготовке и дополнительному образованию по профилю Факультета;</w:t>
      </w:r>
    </w:p>
    <w:p w:rsidR="00EF7212" w:rsidRPr="006F352A" w:rsidRDefault="00EF7212" w:rsidP="00D7613F">
      <w:pPr>
        <w:shd w:val="clear" w:color="auto" w:fill="FFFFFF"/>
        <w:tabs>
          <w:tab w:val="left" w:pos="142"/>
          <w:tab w:val="left" w:pos="426"/>
          <w:tab w:val="left" w:pos="1402"/>
          <w:tab w:val="left" w:pos="9214"/>
        </w:tabs>
        <w:spacing w:line="274" w:lineRule="exact"/>
        <w:ind w:firstLine="708"/>
        <w:jc w:val="both"/>
        <w:rPr>
          <w:spacing w:val="-6"/>
          <w:sz w:val="28"/>
          <w:szCs w:val="24"/>
        </w:rPr>
      </w:pPr>
      <w:r w:rsidRPr="006F352A">
        <w:rPr>
          <w:spacing w:val="-6"/>
          <w:sz w:val="28"/>
          <w:szCs w:val="24"/>
        </w:rPr>
        <w:t xml:space="preserve">4.5. </w:t>
      </w:r>
      <w:r w:rsidRPr="006F352A">
        <w:rPr>
          <w:sz w:val="28"/>
          <w:szCs w:val="24"/>
        </w:rPr>
        <w:t xml:space="preserve">Эффективное использование совокупного кадрового и интеллектуального </w:t>
      </w:r>
      <w:r w:rsidRPr="006F352A">
        <w:rPr>
          <w:spacing w:val="-1"/>
          <w:sz w:val="28"/>
          <w:szCs w:val="24"/>
        </w:rPr>
        <w:t xml:space="preserve">потенциала в системе высшего образования, подготовки экономических и научных кадров </w:t>
      </w:r>
      <w:r w:rsidRPr="006F352A">
        <w:rPr>
          <w:sz w:val="28"/>
          <w:szCs w:val="24"/>
        </w:rPr>
        <w:t>высшей квалификации в аспирантуре и докторантуре;</w:t>
      </w:r>
    </w:p>
    <w:p w:rsidR="00EF7212" w:rsidRPr="006F352A" w:rsidRDefault="00EF7212" w:rsidP="00D7613F">
      <w:pPr>
        <w:shd w:val="clear" w:color="auto" w:fill="FFFFFF"/>
        <w:tabs>
          <w:tab w:val="left" w:pos="142"/>
          <w:tab w:val="left" w:pos="426"/>
          <w:tab w:val="left" w:pos="1402"/>
          <w:tab w:val="left" w:pos="9214"/>
        </w:tabs>
        <w:spacing w:line="274" w:lineRule="exact"/>
        <w:ind w:firstLine="708"/>
        <w:jc w:val="both"/>
        <w:rPr>
          <w:spacing w:val="-7"/>
          <w:sz w:val="28"/>
          <w:szCs w:val="24"/>
        </w:rPr>
      </w:pPr>
      <w:r w:rsidRPr="006F352A">
        <w:rPr>
          <w:sz w:val="28"/>
          <w:szCs w:val="24"/>
        </w:rPr>
        <w:t xml:space="preserve">4.6.  Развитие и расширение взаимовыгодного сотрудничества вуза с заинтересованными российскими и зарубежными вузами, предприятиями и организациями в деле подготовки специалистов с высшим образованием (бакалавр, </w:t>
      </w:r>
      <w:r w:rsidRPr="006F352A">
        <w:rPr>
          <w:spacing w:val="-1"/>
          <w:sz w:val="28"/>
          <w:szCs w:val="24"/>
        </w:rPr>
        <w:t>специалист, магистр) и проведения актуальных научных исследований;</w:t>
      </w:r>
    </w:p>
    <w:p w:rsidR="00EF7212" w:rsidRPr="006F352A" w:rsidRDefault="00EF7212" w:rsidP="00D7613F">
      <w:pPr>
        <w:shd w:val="clear" w:color="auto" w:fill="FFFFFF"/>
        <w:tabs>
          <w:tab w:val="left" w:pos="142"/>
          <w:tab w:val="left" w:pos="426"/>
          <w:tab w:val="left" w:pos="1402"/>
          <w:tab w:val="left" w:pos="9214"/>
        </w:tabs>
        <w:spacing w:line="274" w:lineRule="exact"/>
        <w:ind w:firstLine="708"/>
        <w:jc w:val="both"/>
        <w:rPr>
          <w:spacing w:val="-7"/>
          <w:sz w:val="28"/>
          <w:szCs w:val="24"/>
        </w:rPr>
      </w:pPr>
      <w:r w:rsidRPr="006F352A">
        <w:rPr>
          <w:spacing w:val="-7"/>
          <w:sz w:val="28"/>
          <w:szCs w:val="24"/>
        </w:rPr>
        <w:lastRenderedPageBreak/>
        <w:t xml:space="preserve">4.7. </w:t>
      </w:r>
      <w:r w:rsidRPr="006F352A">
        <w:rPr>
          <w:sz w:val="28"/>
          <w:szCs w:val="24"/>
        </w:rPr>
        <w:t>Разработка учебной, научной и методической литературы;</w:t>
      </w:r>
    </w:p>
    <w:p w:rsidR="00EF7212" w:rsidRPr="006F352A" w:rsidRDefault="00EF7212" w:rsidP="00D7613F">
      <w:pPr>
        <w:shd w:val="clear" w:color="auto" w:fill="FFFFFF"/>
        <w:tabs>
          <w:tab w:val="left" w:pos="142"/>
          <w:tab w:val="left" w:pos="426"/>
          <w:tab w:val="left" w:pos="1402"/>
          <w:tab w:val="left" w:pos="9214"/>
        </w:tabs>
        <w:spacing w:line="274" w:lineRule="exact"/>
        <w:ind w:firstLine="708"/>
        <w:jc w:val="both"/>
        <w:rPr>
          <w:spacing w:val="-6"/>
          <w:sz w:val="28"/>
          <w:szCs w:val="24"/>
        </w:rPr>
      </w:pPr>
      <w:r w:rsidRPr="006F352A">
        <w:rPr>
          <w:spacing w:val="-1"/>
          <w:sz w:val="28"/>
          <w:szCs w:val="24"/>
        </w:rPr>
        <w:t xml:space="preserve">4.8. Привлечение внебюджетных средств за счет всех форм образовательной, </w:t>
      </w:r>
      <w:r w:rsidRPr="006F352A">
        <w:rPr>
          <w:sz w:val="28"/>
          <w:szCs w:val="24"/>
        </w:rPr>
        <w:t>научной, социальной деятельности, предусмотренных Уставом Университета и не противоречащих законам Российской Федерации;</w:t>
      </w:r>
    </w:p>
    <w:p w:rsidR="00EF7212" w:rsidRPr="006F352A" w:rsidRDefault="00EF7212" w:rsidP="00D7613F">
      <w:pPr>
        <w:shd w:val="clear" w:color="auto" w:fill="FFFFFF"/>
        <w:tabs>
          <w:tab w:val="left" w:pos="142"/>
          <w:tab w:val="left" w:pos="426"/>
          <w:tab w:val="left" w:pos="1402"/>
          <w:tab w:val="left" w:pos="9214"/>
        </w:tabs>
        <w:spacing w:line="274" w:lineRule="exact"/>
        <w:ind w:firstLine="708"/>
        <w:jc w:val="both"/>
        <w:rPr>
          <w:spacing w:val="-6"/>
          <w:sz w:val="28"/>
          <w:szCs w:val="24"/>
        </w:rPr>
      </w:pPr>
      <w:r w:rsidRPr="006F352A">
        <w:rPr>
          <w:spacing w:val="-1"/>
          <w:sz w:val="28"/>
          <w:szCs w:val="24"/>
        </w:rPr>
        <w:t xml:space="preserve">4.9. Реализация дополнительных образовательных программ и образовательных услуг в соответствии с лицензией на образовательную деятельность </w:t>
      </w:r>
      <w:r w:rsidR="00481987">
        <w:rPr>
          <w:spacing w:val="-1"/>
          <w:sz w:val="28"/>
          <w:szCs w:val="24"/>
        </w:rPr>
        <w:t xml:space="preserve">Университета. </w:t>
      </w:r>
    </w:p>
    <w:p w:rsidR="00EF7212" w:rsidRPr="006F352A" w:rsidRDefault="00EF7212" w:rsidP="00D7613F">
      <w:pPr>
        <w:shd w:val="clear" w:color="auto" w:fill="FFFFFF"/>
        <w:tabs>
          <w:tab w:val="left" w:pos="9214"/>
        </w:tabs>
        <w:spacing w:line="274" w:lineRule="exact"/>
        <w:jc w:val="both"/>
        <w:rPr>
          <w:sz w:val="28"/>
          <w:szCs w:val="24"/>
        </w:rPr>
      </w:pPr>
      <w:r w:rsidRPr="006F352A">
        <w:rPr>
          <w:sz w:val="28"/>
          <w:szCs w:val="24"/>
        </w:rPr>
        <w:tab/>
      </w:r>
    </w:p>
    <w:p w:rsidR="003747D0" w:rsidRPr="006F352A" w:rsidRDefault="003747D0" w:rsidP="003B6D6F">
      <w:pPr>
        <w:shd w:val="clear" w:color="auto" w:fill="FFFFFF"/>
        <w:spacing w:before="230"/>
        <w:jc w:val="center"/>
        <w:rPr>
          <w:sz w:val="28"/>
          <w:szCs w:val="24"/>
        </w:rPr>
      </w:pPr>
      <w:r w:rsidRPr="006F352A">
        <w:rPr>
          <w:b/>
          <w:bCs/>
          <w:spacing w:val="-3"/>
          <w:sz w:val="28"/>
          <w:szCs w:val="24"/>
          <w:lang w:val="en-US"/>
        </w:rPr>
        <w:t>V</w:t>
      </w:r>
      <w:r w:rsidRPr="006F352A">
        <w:rPr>
          <w:b/>
          <w:bCs/>
          <w:spacing w:val="-3"/>
          <w:sz w:val="28"/>
          <w:szCs w:val="24"/>
        </w:rPr>
        <w:t>. ФУНКЦИИ И ОТВЕТСТВЕННОСТЬ</w:t>
      </w:r>
    </w:p>
    <w:p w:rsidR="003747D0" w:rsidRPr="006F352A" w:rsidRDefault="003747D0" w:rsidP="00D7613F">
      <w:pPr>
        <w:shd w:val="clear" w:color="auto" w:fill="FFFFFF"/>
        <w:spacing w:before="274" w:line="274" w:lineRule="exact"/>
        <w:ind w:firstLine="706"/>
        <w:jc w:val="both"/>
        <w:rPr>
          <w:sz w:val="28"/>
          <w:szCs w:val="24"/>
        </w:rPr>
      </w:pPr>
      <w:r w:rsidRPr="006F352A">
        <w:rPr>
          <w:spacing w:val="-1"/>
          <w:sz w:val="28"/>
          <w:szCs w:val="24"/>
        </w:rPr>
        <w:t xml:space="preserve">На Факультет возложено </w:t>
      </w:r>
      <w:r w:rsidR="00D7613F">
        <w:rPr>
          <w:spacing w:val="-1"/>
          <w:sz w:val="28"/>
          <w:szCs w:val="24"/>
        </w:rPr>
        <w:t xml:space="preserve">выполнение функций по следующим </w:t>
      </w:r>
      <w:r w:rsidRPr="006F352A">
        <w:rPr>
          <w:spacing w:val="-1"/>
          <w:sz w:val="28"/>
          <w:szCs w:val="24"/>
        </w:rPr>
        <w:t>направлениям:</w:t>
      </w:r>
    </w:p>
    <w:p w:rsidR="003747D0" w:rsidRPr="006F352A" w:rsidRDefault="003747D0" w:rsidP="00603D6F">
      <w:pPr>
        <w:numPr>
          <w:ilvl w:val="0"/>
          <w:numId w:val="13"/>
        </w:numPr>
        <w:shd w:val="clear" w:color="auto" w:fill="FFFFFF"/>
        <w:tabs>
          <w:tab w:val="left" w:pos="1402"/>
        </w:tabs>
        <w:spacing w:before="5" w:line="274" w:lineRule="exact"/>
        <w:ind w:firstLine="706"/>
        <w:jc w:val="both"/>
        <w:rPr>
          <w:spacing w:val="-9"/>
          <w:sz w:val="28"/>
          <w:szCs w:val="24"/>
        </w:rPr>
      </w:pPr>
      <w:r w:rsidRPr="006F352A">
        <w:rPr>
          <w:sz w:val="28"/>
          <w:szCs w:val="24"/>
        </w:rPr>
        <w:t>Реализация образовательных программ высшего профессионального образования по направлениям и специальностям Факультета (бакалавр, специалист, магистр), а также аспирантуры и докторантуры;</w:t>
      </w:r>
    </w:p>
    <w:p w:rsidR="003747D0" w:rsidRPr="006F352A" w:rsidRDefault="003747D0" w:rsidP="00603D6F">
      <w:pPr>
        <w:numPr>
          <w:ilvl w:val="0"/>
          <w:numId w:val="13"/>
        </w:numPr>
        <w:shd w:val="clear" w:color="auto" w:fill="FFFFFF"/>
        <w:tabs>
          <w:tab w:val="left" w:pos="1402"/>
        </w:tabs>
        <w:spacing w:line="274" w:lineRule="exact"/>
        <w:ind w:firstLine="706"/>
        <w:jc w:val="both"/>
        <w:rPr>
          <w:spacing w:val="-9"/>
          <w:sz w:val="28"/>
          <w:szCs w:val="24"/>
        </w:rPr>
      </w:pPr>
      <w:r w:rsidRPr="006F352A">
        <w:rPr>
          <w:sz w:val="28"/>
          <w:szCs w:val="24"/>
        </w:rPr>
        <w:t xml:space="preserve">Организация и совершенствование научно-методического и </w:t>
      </w:r>
      <w:r w:rsidRPr="006F352A">
        <w:rPr>
          <w:spacing w:val="-1"/>
          <w:sz w:val="28"/>
          <w:szCs w:val="24"/>
        </w:rPr>
        <w:t>организационно-методического обеспечения образовательного процесса;</w:t>
      </w:r>
    </w:p>
    <w:p w:rsidR="003747D0" w:rsidRPr="006F352A" w:rsidRDefault="003747D0" w:rsidP="00603D6F">
      <w:pPr>
        <w:numPr>
          <w:ilvl w:val="0"/>
          <w:numId w:val="13"/>
        </w:numPr>
        <w:shd w:val="clear" w:color="auto" w:fill="FFFFFF"/>
        <w:tabs>
          <w:tab w:val="left" w:pos="1402"/>
        </w:tabs>
        <w:spacing w:line="274" w:lineRule="exact"/>
        <w:ind w:firstLine="706"/>
        <w:jc w:val="both"/>
        <w:rPr>
          <w:spacing w:val="-8"/>
          <w:sz w:val="28"/>
          <w:szCs w:val="24"/>
        </w:rPr>
      </w:pPr>
      <w:r w:rsidRPr="006F352A">
        <w:rPr>
          <w:spacing w:val="-1"/>
          <w:sz w:val="28"/>
          <w:szCs w:val="24"/>
        </w:rPr>
        <w:t xml:space="preserve">Разработка и утверждение рабочих учебных планов и учебно-методических </w:t>
      </w:r>
      <w:r w:rsidRPr="006F352A">
        <w:rPr>
          <w:sz w:val="28"/>
          <w:szCs w:val="24"/>
        </w:rPr>
        <w:t>комплексов дисциплин;</w:t>
      </w:r>
    </w:p>
    <w:p w:rsidR="003747D0" w:rsidRPr="006F352A" w:rsidRDefault="003747D0" w:rsidP="00603D6F">
      <w:pPr>
        <w:numPr>
          <w:ilvl w:val="0"/>
          <w:numId w:val="14"/>
        </w:numPr>
        <w:shd w:val="clear" w:color="auto" w:fill="FFFFFF"/>
        <w:tabs>
          <w:tab w:val="left" w:pos="1368"/>
        </w:tabs>
        <w:spacing w:line="274" w:lineRule="exact"/>
        <w:ind w:firstLine="706"/>
        <w:jc w:val="both"/>
        <w:rPr>
          <w:spacing w:val="-8"/>
          <w:sz w:val="28"/>
          <w:szCs w:val="24"/>
        </w:rPr>
      </w:pPr>
      <w:r w:rsidRPr="006F352A">
        <w:rPr>
          <w:spacing w:val="-1"/>
          <w:sz w:val="28"/>
          <w:szCs w:val="24"/>
        </w:rPr>
        <w:t>Осуществление контроля успеваемости студентов;</w:t>
      </w:r>
    </w:p>
    <w:p w:rsidR="003747D0" w:rsidRPr="006F352A" w:rsidRDefault="003747D0" w:rsidP="00603D6F">
      <w:pPr>
        <w:numPr>
          <w:ilvl w:val="0"/>
          <w:numId w:val="14"/>
        </w:numPr>
        <w:shd w:val="clear" w:color="auto" w:fill="FFFFFF"/>
        <w:tabs>
          <w:tab w:val="left" w:pos="1368"/>
        </w:tabs>
        <w:spacing w:line="274" w:lineRule="exact"/>
        <w:ind w:firstLine="706"/>
        <w:jc w:val="both"/>
        <w:rPr>
          <w:spacing w:val="-8"/>
          <w:sz w:val="28"/>
          <w:szCs w:val="24"/>
        </w:rPr>
      </w:pPr>
      <w:r w:rsidRPr="006F352A">
        <w:rPr>
          <w:spacing w:val="-1"/>
          <w:sz w:val="28"/>
          <w:szCs w:val="24"/>
        </w:rPr>
        <w:t xml:space="preserve">Организация и проведение учебных, производственных и преддипломных </w:t>
      </w:r>
      <w:r w:rsidRPr="006F352A">
        <w:rPr>
          <w:sz w:val="28"/>
          <w:szCs w:val="24"/>
        </w:rPr>
        <w:t>практик студентов;</w:t>
      </w:r>
    </w:p>
    <w:p w:rsidR="003747D0" w:rsidRPr="006F352A" w:rsidRDefault="003747D0" w:rsidP="00603D6F">
      <w:pPr>
        <w:numPr>
          <w:ilvl w:val="0"/>
          <w:numId w:val="14"/>
        </w:numPr>
        <w:shd w:val="clear" w:color="auto" w:fill="FFFFFF"/>
        <w:tabs>
          <w:tab w:val="left" w:pos="1368"/>
        </w:tabs>
        <w:spacing w:line="274" w:lineRule="exact"/>
        <w:ind w:firstLine="706"/>
        <w:jc w:val="both"/>
        <w:rPr>
          <w:spacing w:val="-8"/>
          <w:sz w:val="28"/>
          <w:szCs w:val="24"/>
        </w:rPr>
      </w:pPr>
      <w:r w:rsidRPr="006F352A">
        <w:rPr>
          <w:sz w:val="28"/>
          <w:szCs w:val="24"/>
        </w:rPr>
        <w:t>Осуществление научно-исследовательской, инновационной и научно-методической деятельности;</w:t>
      </w:r>
    </w:p>
    <w:p w:rsidR="003747D0" w:rsidRPr="006F352A" w:rsidRDefault="003747D0" w:rsidP="00603D6F">
      <w:pPr>
        <w:numPr>
          <w:ilvl w:val="0"/>
          <w:numId w:val="14"/>
        </w:numPr>
        <w:shd w:val="clear" w:color="auto" w:fill="FFFFFF"/>
        <w:tabs>
          <w:tab w:val="left" w:pos="1368"/>
        </w:tabs>
        <w:spacing w:line="274" w:lineRule="exact"/>
        <w:ind w:firstLine="706"/>
        <w:jc w:val="both"/>
        <w:rPr>
          <w:spacing w:val="-8"/>
          <w:sz w:val="28"/>
          <w:szCs w:val="24"/>
        </w:rPr>
      </w:pPr>
      <w:r w:rsidRPr="006F352A">
        <w:rPr>
          <w:sz w:val="28"/>
          <w:szCs w:val="24"/>
        </w:rPr>
        <w:t>Подготовка научно-педагогических кадров, повышение квалификации и переподготовка педагогических, научных и других кадр</w:t>
      </w:r>
      <w:r w:rsidR="00DA564A">
        <w:rPr>
          <w:sz w:val="28"/>
          <w:szCs w:val="24"/>
        </w:rPr>
        <w:t>ов в соответствии с Уставом Университета</w:t>
      </w:r>
      <w:r w:rsidRPr="006F352A">
        <w:rPr>
          <w:sz w:val="28"/>
          <w:szCs w:val="24"/>
        </w:rPr>
        <w:t>;</w:t>
      </w:r>
    </w:p>
    <w:p w:rsidR="003747D0" w:rsidRPr="006F352A" w:rsidRDefault="003747D0" w:rsidP="00603D6F">
      <w:pPr>
        <w:numPr>
          <w:ilvl w:val="0"/>
          <w:numId w:val="14"/>
        </w:numPr>
        <w:shd w:val="clear" w:color="auto" w:fill="FFFFFF"/>
        <w:tabs>
          <w:tab w:val="left" w:pos="1368"/>
        </w:tabs>
        <w:spacing w:line="274" w:lineRule="exact"/>
        <w:ind w:firstLine="706"/>
        <w:jc w:val="both"/>
        <w:rPr>
          <w:spacing w:val="-7"/>
          <w:sz w:val="28"/>
          <w:szCs w:val="24"/>
        </w:rPr>
      </w:pPr>
      <w:r w:rsidRPr="006F352A">
        <w:rPr>
          <w:sz w:val="28"/>
          <w:szCs w:val="24"/>
        </w:rPr>
        <w:t>Организация фундаментальных и прикладных научных исследований преподавателями, аспирантами, соискателями и студентами;</w:t>
      </w:r>
    </w:p>
    <w:p w:rsidR="003747D0" w:rsidRPr="006F352A" w:rsidRDefault="00603D6F" w:rsidP="00603D6F">
      <w:pPr>
        <w:shd w:val="clear" w:color="auto" w:fill="FFFFFF"/>
        <w:spacing w:line="274" w:lineRule="exact"/>
        <w:ind w:firstLine="706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5.9.  </w:t>
      </w:r>
      <w:r w:rsidR="003747D0" w:rsidRPr="006F352A">
        <w:rPr>
          <w:sz w:val="28"/>
          <w:szCs w:val="24"/>
        </w:rPr>
        <w:t>Реализация системы воспитательной работы со студентами.</w:t>
      </w:r>
    </w:p>
    <w:p w:rsidR="003747D0" w:rsidRPr="006F352A" w:rsidRDefault="00603D6F" w:rsidP="00603D6F">
      <w:pPr>
        <w:shd w:val="clear" w:color="auto" w:fill="FFFFFF"/>
        <w:spacing w:line="274" w:lineRule="exact"/>
        <w:ind w:firstLine="706"/>
        <w:jc w:val="both"/>
        <w:rPr>
          <w:sz w:val="28"/>
          <w:szCs w:val="24"/>
        </w:rPr>
      </w:pPr>
      <w:r>
        <w:rPr>
          <w:sz w:val="28"/>
          <w:szCs w:val="24"/>
        </w:rPr>
        <w:t>5.10.</w:t>
      </w:r>
      <w:r w:rsidR="003747D0" w:rsidRPr="006F352A">
        <w:rPr>
          <w:sz w:val="28"/>
          <w:szCs w:val="24"/>
        </w:rPr>
        <w:t xml:space="preserve">Проведение </w:t>
      </w:r>
      <w:proofErr w:type="spellStart"/>
      <w:r w:rsidR="003747D0" w:rsidRPr="006F352A">
        <w:rPr>
          <w:sz w:val="28"/>
          <w:szCs w:val="24"/>
        </w:rPr>
        <w:t>профориентационной</w:t>
      </w:r>
      <w:proofErr w:type="spellEnd"/>
      <w:r w:rsidR="003747D0" w:rsidRPr="006F352A">
        <w:rPr>
          <w:sz w:val="28"/>
          <w:szCs w:val="24"/>
        </w:rPr>
        <w:t xml:space="preserve"> работы по обеспечению качественного набора в Университет, оказание помощи выпускникам института по трудоустройству в соответствии с полученной квалификацией;</w:t>
      </w:r>
    </w:p>
    <w:p w:rsidR="003747D0" w:rsidRPr="006F352A" w:rsidRDefault="00603D6F" w:rsidP="00603D6F">
      <w:pPr>
        <w:shd w:val="clear" w:color="auto" w:fill="FFFFFF"/>
        <w:spacing w:line="274" w:lineRule="exact"/>
        <w:ind w:firstLine="706"/>
        <w:jc w:val="both"/>
        <w:rPr>
          <w:sz w:val="28"/>
          <w:szCs w:val="24"/>
        </w:rPr>
      </w:pPr>
      <w:r>
        <w:rPr>
          <w:sz w:val="28"/>
          <w:szCs w:val="24"/>
        </w:rPr>
        <w:t>5.11.</w:t>
      </w:r>
      <w:r w:rsidR="003747D0" w:rsidRPr="006F352A">
        <w:rPr>
          <w:sz w:val="28"/>
          <w:szCs w:val="24"/>
        </w:rPr>
        <w:t>Организация культурного досуга и отдыха студентов, преподавателей и сотрудников, их участия в общественно-полезном труде;</w:t>
      </w:r>
    </w:p>
    <w:p w:rsidR="003747D0" w:rsidRPr="006F352A" w:rsidRDefault="00603D6F" w:rsidP="00603D6F">
      <w:pPr>
        <w:shd w:val="clear" w:color="auto" w:fill="FFFFFF"/>
        <w:spacing w:line="274" w:lineRule="exact"/>
        <w:ind w:firstLine="706"/>
        <w:jc w:val="both"/>
        <w:rPr>
          <w:sz w:val="28"/>
          <w:szCs w:val="24"/>
        </w:rPr>
      </w:pPr>
      <w:r>
        <w:rPr>
          <w:sz w:val="28"/>
          <w:szCs w:val="24"/>
        </w:rPr>
        <w:t>5.12.</w:t>
      </w:r>
      <w:r w:rsidR="003747D0" w:rsidRPr="006F352A">
        <w:rPr>
          <w:spacing w:val="-1"/>
          <w:sz w:val="28"/>
          <w:szCs w:val="24"/>
        </w:rPr>
        <w:t xml:space="preserve">Управление внебюджетными средствами Факультета согласно Положениям, </w:t>
      </w:r>
      <w:r w:rsidR="003747D0" w:rsidRPr="006F352A">
        <w:rPr>
          <w:sz w:val="28"/>
          <w:szCs w:val="24"/>
        </w:rPr>
        <w:t>утвержденным Ученым советом Университета;</w:t>
      </w:r>
    </w:p>
    <w:p w:rsidR="003747D0" w:rsidRPr="006F352A" w:rsidRDefault="00603D6F" w:rsidP="00603D6F">
      <w:pPr>
        <w:shd w:val="clear" w:color="auto" w:fill="FFFFFF"/>
        <w:spacing w:line="274" w:lineRule="exact"/>
        <w:ind w:firstLine="706"/>
        <w:jc w:val="both"/>
        <w:rPr>
          <w:sz w:val="28"/>
          <w:szCs w:val="24"/>
        </w:rPr>
      </w:pPr>
      <w:r>
        <w:rPr>
          <w:sz w:val="28"/>
          <w:szCs w:val="24"/>
        </w:rPr>
        <w:t>5.13.</w:t>
      </w:r>
      <w:r w:rsidR="003747D0" w:rsidRPr="006F352A">
        <w:rPr>
          <w:sz w:val="28"/>
          <w:szCs w:val="24"/>
        </w:rPr>
        <w:t>Выполнение иных видов деятельности, вытекающих из целей и задач университета, определяемых Уставом Университета, решениями Ученого совета и ректората Университета.</w:t>
      </w:r>
    </w:p>
    <w:p w:rsidR="003747D0" w:rsidRPr="006F352A" w:rsidRDefault="00603D6F" w:rsidP="00603D6F">
      <w:pPr>
        <w:shd w:val="clear" w:color="auto" w:fill="FFFFFF"/>
        <w:spacing w:line="274" w:lineRule="exact"/>
        <w:ind w:firstLine="706"/>
        <w:jc w:val="both"/>
        <w:rPr>
          <w:sz w:val="28"/>
          <w:szCs w:val="24"/>
        </w:rPr>
      </w:pPr>
      <w:r>
        <w:rPr>
          <w:sz w:val="28"/>
          <w:szCs w:val="24"/>
        </w:rPr>
        <w:t>5.14.</w:t>
      </w:r>
      <w:r w:rsidR="003747D0" w:rsidRPr="006F352A">
        <w:rPr>
          <w:spacing w:val="-1"/>
          <w:sz w:val="28"/>
          <w:szCs w:val="24"/>
        </w:rPr>
        <w:t xml:space="preserve">Ответственность за надлежащее и своевременное выполнение Факультетом </w:t>
      </w:r>
      <w:r w:rsidR="003747D0" w:rsidRPr="006F352A">
        <w:rPr>
          <w:sz w:val="28"/>
          <w:szCs w:val="24"/>
        </w:rPr>
        <w:t>своих функций возлагается на декана.</w:t>
      </w:r>
    </w:p>
    <w:p w:rsidR="003747D0" w:rsidRPr="006F352A" w:rsidRDefault="00603D6F" w:rsidP="00603D6F">
      <w:pPr>
        <w:shd w:val="clear" w:color="auto" w:fill="FFFFFF"/>
        <w:spacing w:line="274" w:lineRule="exact"/>
        <w:ind w:firstLine="706"/>
        <w:jc w:val="both"/>
        <w:rPr>
          <w:sz w:val="28"/>
          <w:szCs w:val="24"/>
        </w:rPr>
      </w:pPr>
      <w:r>
        <w:rPr>
          <w:sz w:val="28"/>
          <w:szCs w:val="24"/>
        </w:rPr>
        <w:t>5.15.</w:t>
      </w:r>
      <w:r w:rsidR="003747D0" w:rsidRPr="006F352A">
        <w:rPr>
          <w:sz w:val="28"/>
          <w:szCs w:val="24"/>
        </w:rPr>
        <w:t>Распределение функций между сотрудниками и ответственности за их реализацию представлено в матрице ответственности (Таблица 1).</w:t>
      </w:r>
    </w:p>
    <w:p w:rsidR="003747D0" w:rsidRPr="006F352A" w:rsidRDefault="003747D0" w:rsidP="00D7613F">
      <w:pPr>
        <w:shd w:val="clear" w:color="auto" w:fill="FFFFFF"/>
        <w:tabs>
          <w:tab w:val="left" w:pos="9214"/>
        </w:tabs>
        <w:ind w:left="60" w:firstLine="708"/>
        <w:jc w:val="both"/>
        <w:rPr>
          <w:sz w:val="28"/>
          <w:szCs w:val="24"/>
        </w:rPr>
      </w:pPr>
      <w:r w:rsidRPr="006F352A">
        <w:rPr>
          <w:i/>
          <w:iCs/>
          <w:sz w:val="28"/>
          <w:szCs w:val="24"/>
        </w:rPr>
        <w:lastRenderedPageBreak/>
        <w:t>Факультет несет ответственность за:</w:t>
      </w:r>
    </w:p>
    <w:p w:rsidR="003747D0" w:rsidRPr="006F352A" w:rsidRDefault="003747D0" w:rsidP="00D7613F">
      <w:pPr>
        <w:numPr>
          <w:ilvl w:val="0"/>
          <w:numId w:val="21"/>
        </w:numPr>
        <w:shd w:val="clear" w:color="auto" w:fill="FFFFFF"/>
        <w:tabs>
          <w:tab w:val="left" w:pos="567"/>
          <w:tab w:val="left" w:pos="9214"/>
        </w:tabs>
        <w:ind w:left="60" w:firstLine="708"/>
        <w:jc w:val="both"/>
        <w:rPr>
          <w:i/>
          <w:iCs/>
          <w:sz w:val="28"/>
          <w:szCs w:val="24"/>
        </w:rPr>
      </w:pPr>
      <w:r w:rsidRPr="006F352A">
        <w:rPr>
          <w:sz w:val="28"/>
          <w:szCs w:val="24"/>
        </w:rPr>
        <w:t>Нарушение      государственных образовательных стандартов, федеральных  государственных       образовательных       стандартов       высшего профессионального обучения в учебном процессе;</w:t>
      </w:r>
    </w:p>
    <w:p w:rsidR="003747D0" w:rsidRPr="006F352A" w:rsidRDefault="003747D0" w:rsidP="00D7613F">
      <w:pPr>
        <w:numPr>
          <w:ilvl w:val="0"/>
          <w:numId w:val="21"/>
        </w:numPr>
        <w:shd w:val="clear" w:color="auto" w:fill="FFFFFF"/>
        <w:tabs>
          <w:tab w:val="left" w:pos="567"/>
          <w:tab w:val="left" w:pos="9214"/>
        </w:tabs>
        <w:ind w:left="60" w:firstLine="708"/>
        <w:jc w:val="both"/>
        <w:rPr>
          <w:sz w:val="28"/>
          <w:szCs w:val="24"/>
        </w:rPr>
      </w:pPr>
      <w:r w:rsidRPr="006F352A">
        <w:rPr>
          <w:spacing w:val="-1"/>
          <w:sz w:val="28"/>
          <w:szCs w:val="24"/>
        </w:rPr>
        <w:t xml:space="preserve">Ненадлежащее   обеспечение   профессиональной   деятельности   преподавателями </w:t>
      </w:r>
      <w:r w:rsidRPr="006F352A">
        <w:rPr>
          <w:sz w:val="28"/>
          <w:szCs w:val="24"/>
        </w:rPr>
        <w:t>Факультета;</w:t>
      </w:r>
    </w:p>
    <w:p w:rsidR="003747D0" w:rsidRPr="006F352A" w:rsidRDefault="003747D0" w:rsidP="00D7613F">
      <w:pPr>
        <w:numPr>
          <w:ilvl w:val="0"/>
          <w:numId w:val="21"/>
        </w:numPr>
        <w:shd w:val="clear" w:color="auto" w:fill="FFFFFF"/>
        <w:tabs>
          <w:tab w:val="left" w:pos="567"/>
          <w:tab w:val="left" w:pos="9214"/>
        </w:tabs>
        <w:ind w:left="60" w:firstLine="708"/>
        <w:jc w:val="both"/>
        <w:rPr>
          <w:sz w:val="28"/>
          <w:szCs w:val="24"/>
        </w:rPr>
      </w:pPr>
      <w:r w:rsidRPr="006F352A">
        <w:rPr>
          <w:sz w:val="28"/>
          <w:szCs w:val="24"/>
        </w:rPr>
        <w:t>Не обеспечение качества учебного и научного процессов;</w:t>
      </w:r>
    </w:p>
    <w:p w:rsidR="003747D0" w:rsidRPr="003C7C09" w:rsidRDefault="003747D0" w:rsidP="003C7C09">
      <w:pPr>
        <w:pStyle w:val="a7"/>
        <w:numPr>
          <w:ilvl w:val="0"/>
          <w:numId w:val="21"/>
        </w:numPr>
        <w:shd w:val="clear" w:color="auto" w:fill="FFFFFF"/>
        <w:tabs>
          <w:tab w:val="left" w:pos="567"/>
          <w:tab w:val="left" w:pos="9214"/>
        </w:tabs>
        <w:ind w:left="768"/>
        <w:jc w:val="both"/>
        <w:rPr>
          <w:sz w:val="28"/>
          <w:szCs w:val="24"/>
        </w:rPr>
      </w:pPr>
      <w:r w:rsidRPr="003C7C09">
        <w:rPr>
          <w:sz w:val="28"/>
          <w:szCs w:val="24"/>
        </w:rPr>
        <w:t xml:space="preserve">Не соблюдение Устава Университета и Положения о </w:t>
      </w:r>
      <w:r w:rsidR="003C7C09">
        <w:rPr>
          <w:sz w:val="28"/>
          <w:szCs w:val="24"/>
        </w:rPr>
        <w:t>факультете</w:t>
      </w:r>
      <w:r w:rsidRPr="003C7C09">
        <w:rPr>
          <w:sz w:val="28"/>
          <w:szCs w:val="24"/>
        </w:rPr>
        <w:t>;</w:t>
      </w:r>
    </w:p>
    <w:p w:rsidR="009938B0" w:rsidRPr="006F352A" w:rsidRDefault="003747D0" w:rsidP="00D7613F">
      <w:pPr>
        <w:numPr>
          <w:ilvl w:val="0"/>
          <w:numId w:val="20"/>
        </w:numPr>
        <w:shd w:val="clear" w:color="auto" w:fill="FFFFFF"/>
        <w:tabs>
          <w:tab w:val="left" w:pos="715"/>
          <w:tab w:val="left" w:pos="9214"/>
        </w:tabs>
        <w:ind w:left="60" w:firstLine="708"/>
        <w:jc w:val="both"/>
        <w:rPr>
          <w:sz w:val="28"/>
          <w:szCs w:val="24"/>
        </w:rPr>
      </w:pPr>
      <w:r w:rsidRPr="006F352A">
        <w:rPr>
          <w:sz w:val="28"/>
          <w:szCs w:val="24"/>
        </w:rPr>
        <w:t>Причинение материального ущерба - в пределах, определенных трудовым и гражданским законодательством Российской Федерации.</w:t>
      </w:r>
      <w:r w:rsidR="009938B0" w:rsidRPr="006F352A">
        <w:rPr>
          <w:spacing w:val="-1"/>
          <w:sz w:val="28"/>
          <w:szCs w:val="24"/>
        </w:rPr>
        <w:tab/>
      </w:r>
      <w:r w:rsidRPr="006F352A">
        <w:rPr>
          <w:spacing w:val="-1"/>
          <w:sz w:val="28"/>
          <w:szCs w:val="24"/>
        </w:rPr>
        <w:t>Ответственность       работников       Факультета      устанавливается       должностными</w:t>
      </w:r>
      <w:r w:rsidR="009938B0" w:rsidRPr="006F352A">
        <w:rPr>
          <w:spacing w:val="-1"/>
          <w:sz w:val="28"/>
          <w:szCs w:val="24"/>
        </w:rPr>
        <w:t xml:space="preserve"> </w:t>
      </w:r>
      <w:r w:rsidRPr="006F352A">
        <w:rPr>
          <w:sz w:val="28"/>
          <w:szCs w:val="24"/>
        </w:rPr>
        <w:t>инструкциями.</w:t>
      </w:r>
    </w:p>
    <w:p w:rsidR="003747D0" w:rsidRPr="006F352A" w:rsidRDefault="003747D0" w:rsidP="00D7613F">
      <w:pPr>
        <w:shd w:val="clear" w:color="auto" w:fill="FFFFFF"/>
        <w:tabs>
          <w:tab w:val="left" w:pos="9214"/>
        </w:tabs>
        <w:jc w:val="both"/>
        <w:rPr>
          <w:b/>
          <w:sz w:val="28"/>
          <w:szCs w:val="24"/>
        </w:rPr>
      </w:pPr>
      <w:r w:rsidRPr="006F352A">
        <w:rPr>
          <w:b/>
          <w:spacing w:val="-8"/>
          <w:sz w:val="28"/>
          <w:szCs w:val="24"/>
        </w:rPr>
        <w:t>Таблица 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0"/>
        <w:gridCol w:w="2300"/>
        <w:gridCol w:w="900"/>
        <w:gridCol w:w="1403"/>
        <w:gridCol w:w="1697"/>
        <w:gridCol w:w="800"/>
        <w:gridCol w:w="729"/>
        <w:gridCol w:w="171"/>
        <w:gridCol w:w="866"/>
      </w:tblGrid>
      <w:tr w:rsidR="003747D0" w:rsidRPr="006F352A">
        <w:trPr>
          <w:trHeight w:hRule="exact" w:val="531"/>
        </w:trPr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747D0" w:rsidRPr="006F352A" w:rsidRDefault="003747D0" w:rsidP="00D7613F">
            <w:pPr>
              <w:shd w:val="clear" w:color="auto" w:fill="FFFFFF"/>
              <w:tabs>
                <w:tab w:val="left" w:pos="9214"/>
              </w:tabs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7829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747D0" w:rsidRDefault="003747D0" w:rsidP="00D7613F">
            <w:pPr>
              <w:shd w:val="clear" w:color="auto" w:fill="FFFFFF"/>
              <w:tabs>
                <w:tab w:val="left" w:pos="9214"/>
              </w:tabs>
              <w:jc w:val="both"/>
              <w:rPr>
                <w:b/>
                <w:spacing w:val="-3"/>
                <w:sz w:val="28"/>
                <w:szCs w:val="24"/>
              </w:rPr>
            </w:pPr>
            <w:r w:rsidRPr="006F352A">
              <w:rPr>
                <w:b/>
                <w:spacing w:val="-3"/>
                <w:sz w:val="28"/>
                <w:szCs w:val="24"/>
              </w:rPr>
              <w:t>Матрица ответственности Юридического факультета</w:t>
            </w:r>
          </w:p>
          <w:p w:rsidR="009469C7" w:rsidRDefault="009469C7" w:rsidP="00D7613F">
            <w:pPr>
              <w:shd w:val="clear" w:color="auto" w:fill="FFFFFF"/>
              <w:tabs>
                <w:tab w:val="left" w:pos="9214"/>
              </w:tabs>
              <w:jc w:val="both"/>
              <w:rPr>
                <w:b/>
                <w:spacing w:val="-3"/>
                <w:sz w:val="28"/>
                <w:szCs w:val="24"/>
              </w:rPr>
            </w:pPr>
          </w:p>
          <w:p w:rsidR="009469C7" w:rsidRDefault="009469C7" w:rsidP="00D7613F">
            <w:pPr>
              <w:shd w:val="clear" w:color="auto" w:fill="FFFFFF"/>
              <w:tabs>
                <w:tab w:val="left" w:pos="9214"/>
              </w:tabs>
              <w:jc w:val="both"/>
              <w:rPr>
                <w:b/>
                <w:spacing w:val="-3"/>
                <w:sz w:val="28"/>
                <w:szCs w:val="24"/>
              </w:rPr>
            </w:pPr>
          </w:p>
          <w:p w:rsidR="009469C7" w:rsidRDefault="009469C7" w:rsidP="00D7613F">
            <w:pPr>
              <w:shd w:val="clear" w:color="auto" w:fill="FFFFFF"/>
              <w:tabs>
                <w:tab w:val="left" w:pos="9214"/>
              </w:tabs>
              <w:jc w:val="both"/>
              <w:rPr>
                <w:b/>
                <w:spacing w:val="-3"/>
                <w:sz w:val="28"/>
                <w:szCs w:val="24"/>
              </w:rPr>
            </w:pPr>
          </w:p>
          <w:p w:rsidR="003B6D6F" w:rsidRPr="006F352A" w:rsidRDefault="003B6D6F" w:rsidP="00D7613F">
            <w:pPr>
              <w:shd w:val="clear" w:color="auto" w:fill="FFFFFF"/>
              <w:tabs>
                <w:tab w:val="left" w:pos="9214"/>
              </w:tabs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747D0" w:rsidRPr="006F352A" w:rsidRDefault="003747D0" w:rsidP="00D7613F">
            <w:pPr>
              <w:shd w:val="clear" w:color="auto" w:fill="FFFFFF"/>
              <w:tabs>
                <w:tab w:val="left" w:pos="9214"/>
              </w:tabs>
              <w:jc w:val="both"/>
              <w:rPr>
                <w:b/>
                <w:sz w:val="28"/>
                <w:szCs w:val="24"/>
              </w:rPr>
            </w:pPr>
          </w:p>
        </w:tc>
      </w:tr>
      <w:tr w:rsidR="003747D0" w:rsidRPr="006F352A">
        <w:trPr>
          <w:trHeight w:hRule="exact" w:val="999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47D0" w:rsidRPr="006F352A" w:rsidRDefault="003747D0" w:rsidP="00D7613F">
            <w:pPr>
              <w:shd w:val="clear" w:color="auto" w:fill="FFFFFF"/>
              <w:tabs>
                <w:tab w:val="left" w:pos="9214"/>
              </w:tabs>
              <w:ind w:firstLine="29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№ п/п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47D0" w:rsidRPr="006F352A" w:rsidRDefault="003747D0" w:rsidP="00D7613F">
            <w:pPr>
              <w:shd w:val="clear" w:color="auto" w:fill="FFFFFF"/>
              <w:tabs>
                <w:tab w:val="left" w:pos="9214"/>
              </w:tabs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Функция, вид</w:t>
            </w:r>
          </w:p>
          <w:p w:rsidR="003747D0" w:rsidRPr="006F352A" w:rsidRDefault="003747D0" w:rsidP="00D7613F">
            <w:pPr>
              <w:shd w:val="clear" w:color="auto" w:fill="FFFFFF"/>
              <w:tabs>
                <w:tab w:val="left" w:pos="9214"/>
              </w:tabs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деятельности в</w:t>
            </w:r>
          </w:p>
          <w:p w:rsidR="003747D0" w:rsidRPr="006F352A" w:rsidRDefault="003747D0" w:rsidP="00D7613F">
            <w:pPr>
              <w:shd w:val="clear" w:color="auto" w:fill="FFFFFF"/>
              <w:tabs>
                <w:tab w:val="left" w:pos="9214"/>
              </w:tabs>
              <w:jc w:val="both"/>
              <w:rPr>
                <w:sz w:val="28"/>
                <w:szCs w:val="24"/>
              </w:rPr>
            </w:pPr>
            <w:r w:rsidRPr="006F352A">
              <w:rPr>
                <w:spacing w:val="-2"/>
                <w:sz w:val="28"/>
                <w:szCs w:val="24"/>
              </w:rPr>
              <w:t>рамках функции</w:t>
            </w:r>
          </w:p>
        </w:tc>
        <w:tc>
          <w:tcPr>
            <w:tcW w:w="65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D0" w:rsidRPr="006F352A" w:rsidRDefault="003747D0" w:rsidP="00D7613F">
            <w:pPr>
              <w:shd w:val="clear" w:color="auto" w:fill="FFFFFF"/>
              <w:tabs>
                <w:tab w:val="left" w:pos="9214"/>
              </w:tabs>
              <w:jc w:val="both"/>
              <w:rPr>
                <w:sz w:val="28"/>
                <w:szCs w:val="24"/>
              </w:rPr>
            </w:pPr>
            <w:r w:rsidRPr="006F352A">
              <w:rPr>
                <w:spacing w:val="-1"/>
                <w:sz w:val="28"/>
                <w:szCs w:val="24"/>
              </w:rPr>
              <w:t>Структурные единицы/Направления деятельности</w:t>
            </w:r>
          </w:p>
        </w:tc>
      </w:tr>
      <w:tr w:rsidR="003747D0" w:rsidRPr="006F352A">
        <w:trPr>
          <w:trHeight w:hRule="exact" w:val="725"/>
        </w:trPr>
        <w:tc>
          <w:tcPr>
            <w:tcW w:w="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D0" w:rsidRPr="006F352A" w:rsidRDefault="003747D0" w:rsidP="00D7613F">
            <w:pPr>
              <w:tabs>
                <w:tab w:val="left" w:pos="9214"/>
              </w:tabs>
              <w:jc w:val="both"/>
              <w:rPr>
                <w:sz w:val="28"/>
                <w:szCs w:val="24"/>
              </w:rPr>
            </w:pPr>
          </w:p>
          <w:p w:rsidR="003747D0" w:rsidRPr="006F352A" w:rsidRDefault="003747D0" w:rsidP="00D7613F">
            <w:pPr>
              <w:tabs>
                <w:tab w:val="left" w:pos="9214"/>
              </w:tabs>
              <w:jc w:val="both"/>
              <w:rPr>
                <w:sz w:val="28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D0" w:rsidRPr="006F352A" w:rsidRDefault="003747D0" w:rsidP="00D7613F">
            <w:pPr>
              <w:tabs>
                <w:tab w:val="left" w:pos="9214"/>
              </w:tabs>
              <w:jc w:val="both"/>
              <w:rPr>
                <w:sz w:val="28"/>
                <w:szCs w:val="24"/>
              </w:rPr>
            </w:pPr>
          </w:p>
          <w:p w:rsidR="003747D0" w:rsidRPr="006F352A" w:rsidRDefault="003747D0" w:rsidP="00D7613F">
            <w:pPr>
              <w:tabs>
                <w:tab w:val="left" w:pos="9214"/>
              </w:tabs>
              <w:jc w:val="both"/>
              <w:rPr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D0" w:rsidRPr="006F352A" w:rsidRDefault="003747D0" w:rsidP="00D7613F">
            <w:pPr>
              <w:shd w:val="clear" w:color="auto" w:fill="FFFFFF"/>
              <w:tabs>
                <w:tab w:val="left" w:pos="9214"/>
              </w:tabs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Декан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D0" w:rsidRPr="006F352A" w:rsidRDefault="00CF008D" w:rsidP="00D7613F">
            <w:pPr>
              <w:shd w:val="clear" w:color="auto" w:fill="FFFFFF"/>
              <w:tabs>
                <w:tab w:val="left" w:pos="9214"/>
              </w:tabs>
              <w:jc w:val="both"/>
              <w:rPr>
                <w:sz w:val="28"/>
                <w:szCs w:val="24"/>
              </w:rPr>
            </w:pPr>
            <w:r w:rsidRPr="006F352A">
              <w:rPr>
                <w:spacing w:val="-3"/>
                <w:sz w:val="28"/>
                <w:szCs w:val="24"/>
              </w:rPr>
              <w:t xml:space="preserve">Начальник </w:t>
            </w:r>
            <w:r w:rsidRPr="006F352A">
              <w:rPr>
                <w:sz w:val="28"/>
                <w:szCs w:val="24"/>
              </w:rPr>
              <w:t>УМО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D0" w:rsidRPr="006F352A" w:rsidRDefault="00CF008D" w:rsidP="00D7613F">
            <w:pPr>
              <w:shd w:val="clear" w:color="auto" w:fill="FFFFFF"/>
              <w:tabs>
                <w:tab w:val="left" w:pos="9214"/>
              </w:tabs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Зав</w:t>
            </w:r>
            <w:r w:rsidR="003E3097" w:rsidRPr="006F352A">
              <w:rPr>
                <w:sz w:val="28"/>
                <w:szCs w:val="24"/>
              </w:rPr>
              <w:t>. к</w:t>
            </w:r>
            <w:r w:rsidRPr="006F352A">
              <w:rPr>
                <w:sz w:val="28"/>
                <w:szCs w:val="24"/>
              </w:rPr>
              <w:t>афедрой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D0" w:rsidRPr="006F352A" w:rsidRDefault="00CF008D" w:rsidP="00D7613F">
            <w:pPr>
              <w:shd w:val="clear" w:color="auto" w:fill="FFFFFF"/>
              <w:tabs>
                <w:tab w:val="left" w:pos="9214"/>
              </w:tabs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ППС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D0" w:rsidRPr="006F352A" w:rsidRDefault="00CF008D" w:rsidP="00D7613F">
            <w:pPr>
              <w:shd w:val="clear" w:color="auto" w:fill="FFFFFF"/>
              <w:tabs>
                <w:tab w:val="left" w:pos="9214"/>
              </w:tabs>
              <w:ind w:firstLine="62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Зав. УМК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D0" w:rsidRPr="006F352A" w:rsidRDefault="00CF008D" w:rsidP="00D7613F">
            <w:pPr>
              <w:shd w:val="clear" w:color="auto" w:fill="FFFFFF"/>
              <w:tabs>
                <w:tab w:val="left" w:pos="9214"/>
              </w:tabs>
              <w:jc w:val="both"/>
              <w:rPr>
                <w:sz w:val="28"/>
                <w:szCs w:val="24"/>
              </w:rPr>
            </w:pPr>
            <w:r w:rsidRPr="006F352A">
              <w:rPr>
                <w:bCs/>
                <w:sz w:val="28"/>
                <w:szCs w:val="24"/>
              </w:rPr>
              <w:t>УВП</w:t>
            </w:r>
          </w:p>
        </w:tc>
      </w:tr>
      <w:tr w:rsidR="003747D0" w:rsidRPr="006F352A">
        <w:trPr>
          <w:trHeight w:hRule="exact" w:val="2868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D0" w:rsidRPr="006F352A" w:rsidRDefault="003747D0" w:rsidP="00D7613F">
            <w:pPr>
              <w:shd w:val="clear" w:color="auto" w:fill="FFFFFF"/>
              <w:ind w:left="154"/>
              <w:jc w:val="both"/>
              <w:rPr>
                <w:sz w:val="28"/>
                <w:szCs w:val="24"/>
              </w:rPr>
            </w:pPr>
            <w:r w:rsidRPr="006F352A">
              <w:rPr>
                <w:bCs/>
                <w:sz w:val="28"/>
                <w:szCs w:val="24"/>
              </w:rPr>
              <w:t>1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D0" w:rsidRPr="006F352A" w:rsidRDefault="003747D0" w:rsidP="00D7613F">
            <w:pPr>
              <w:shd w:val="clear" w:color="auto" w:fill="FFFFFF"/>
              <w:spacing w:line="230" w:lineRule="exact"/>
              <w:ind w:right="53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 xml:space="preserve">Реализация образовательных </w:t>
            </w:r>
            <w:r w:rsidRPr="006F352A">
              <w:rPr>
                <w:spacing w:val="-1"/>
                <w:sz w:val="28"/>
                <w:szCs w:val="24"/>
              </w:rPr>
              <w:t xml:space="preserve">программ высшего профессионального </w:t>
            </w:r>
            <w:r w:rsidRPr="006F352A">
              <w:rPr>
                <w:sz w:val="28"/>
                <w:szCs w:val="24"/>
              </w:rPr>
              <w:t>образования по направлениям и специальностям</w:t>
            </w:r>
            <w:r w:rsidR="004D65AB">
              <w:rPr>
                <w:sz w:val="28"/>
                <w:szCs w:val="24"/>
              </w:rPr>
              <w:t xml:space="preserve"> Ф</w:t>
            </w:r>
            <w:r w:rsidR="009469C7">
              <w:rPr>
                <w:sz w:val="28"/>
                <w:szCs w:val="24"/>
              </w:rPr>
              <w:t>акультета</w:t>
            </w:r>
            <w:r w:rsidRPr="006F352A">
              <w:rPr>
                <w:spacing w:val="-2"/>
                <w:sz w:val="28"/>
                <w:szCs w:val="24"/>
              </w:rPr>
              <w:t xml:space="preserve"> (бакалавр, </w:t>
            </w:r>
            <w:r w:rsidRPr="006F352A">
              <w:rPr>
                <w:sz w:val="28"/>
                <w:szCs w:val="24"/>
              </w:rPr>
              <w:t>специалист, магистр);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D0" w:rsidRPr="006F352A" w:rsidRDefault="003747D0" w:rsidP="00D7613F">
            <w:pPr>
              <w:shd w:val="clear" w:color="auto" w:fill="FFFFFF"/>
              <w:ind w:left="446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Р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D0" w:rsidRPr="006F352A" w:rsidRDefault="00CF008D" w:rsidP="00D7613F">
            <w:pPr>
              <w:shd w:val="clear" w:color="auto" w:fill="FFFFFF"/>
              <w:ind w:left="288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СУ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D0" w:rsidRPr="006F352A" w:rsidRDefault="00CF008D" w:rsidP="00D7613F">
            <w:pPr>
              <w:shd w:val="clear" w:color="auto" w:fill="FFFFFF"/>
              <w:ind w:left="317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Р/ИО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D0" w:rsidRPr="006F352A" w:rsidRDefault="00CF008D" w:rsidP="00D7613F">
            <w:pPr>
              <w:shd w:val="clear" w:color="auto" w:fill="FFFFFF"/>
              <w:ind w:left="250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У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D0" w:rsidRPr="006F352A" w:rsidRDefault="00CF008D" w:rsidP="00D7613F">
            <w:pPr>
              <w:shd w:val="clear" w:color="auto" w:fill="FFFFFF"/>
              <w:ind w:left="250"/>
              <w:jc w:val="both"/>
              <w:rPr>
                <w:sz w:val="28"/>
                <w:szCs w:val="24"/>
              </w:rPr>
            </w:pPr>
            <w:r w:rsidRPr="006F352A">
              <w:rPr>
                <w:bCs/>
                <w:sz w:val="28"/>
                <w:szCs w:val="24"/>
              </w:rPr>
              <w:t>У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D0" w:rsidRPr="006F352A" w:rsidRDefault="00CF008D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  <w:r w:rsidRPr="006F352A">
              <w:rPr>
                <w:bCs/>
                <w:sz w:val="28"/>
                <w:szCs w:val="24"/>
              </w:rPr>
              <w:t>У</w:t>
            </w:r>
          </w:p>
        </w:tc>
      </w:tr>
      <w:tr w:rsidR="003747D0" w:rsidRPr="006F352A">
        <w:trPr>
          <w:trHeight w:hRule="exact" w:val="2329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D0" w:rsidRPr="006F352A" w:rsidRDefault="003747D0" w:rsidP="00D7613F">
            <w:pPr>
              <w:shd w:val="clear" w:color="auto" w:fill="FFFFFF"/>
              <w:ind w:left="139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2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D0" w:rsidRPr="006F352A" w:rsidRDefault="003747D0" w:rsidP="00D7613F">
            <w:pPr>
              <w:shd w:val="clear" w:color="auto" w:fill="FFFFFF"/>
              <w:spacing w:line="230" w:lineRule="exact"/>
              <w:ind w:right="197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 xml:space="preserve">Организация и </w:t>
            </w:r>
            <w:r w:rsidRPr="006F352A">
              <w:rPr>
                <w:spacing w:val="-2"/>
                <w:sz w:val="28"/>
                <w:szCs w:val="24"/>
              </w:rPr>
              <w:t xml:space="preserve">совершенствование </w:t>
            </w:r>
            <w:r w:rsidRPr="006F352A">
              <w:rPr>
                <w:sz w:val="28"/>
                <w:szCs w:val="24"/>
              </w:rPr>
              <w:t xml:space="preserve">научно-методического и организационно-методического обеспечения </w:t>
            </w:r>
            <w:r w:rsidRPr="006F352A">
              <w:rPr>
                <w:spacing w:val="-1"/>
                <w:sz w:val="28"/>
                <w:szCs w:val="24"/>
              </w:rPr>
              <w:t xml:space="preserve">образовательного </w:t>
            </w:r>
            <w:r w:rsidRPr="006F352A">
              <w:rPr>
                <w:sz w:val="28"/>
                <w:szCs w:val="24"/>
              </w:rPr>
              <w:t>процесса;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D0" w:rsidRPr="006F352A" w:rsidRDefault="003747D0" w:rsidP="00D7613F">
            <w:pPr>
              <w:shd w:val="clear" w:color="auto" w:fill="FFFFFF"/>
              <w:ind w:left="456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Р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D0" w:rsidRPr="006F352A" w:rsidRDefault="00CF008D" w:rsidP="00D7613F">
            <w:pPr>
              <w:shd w:val="clear" w:color="auto" w:fill="FFFFFF"/>
              <w:ind w:left="202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Р/ИО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D0" w:rsidRPr="006F352A" w:rsidRDefault="00CF008D" w:rsidP="00D7613F">
            <w:pPr>
              <w:shd w:val="clear" w:color="auto" w:fill="FFFFFF"/>
              <w:ind w:left="322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Р/ИО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D0" w:rsidRPr="006F352A" w:rsidRDefault="00CF008D" w:rsidP="00D7613F">
            <w:pPr>
              <w:shd w:val="clear" w:color="auto" w:fill="FFFFFF"/>
              <w:ind w:left="254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У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D0" w:rsidRPr="006F352A" w:rsidRDefault="00CF008D" w:rsidP="00D7613F">
            <w:pPr>
              <w:shd w:val="clear" w:color="auto" w:fill="FFFFFF"/>
              <w:ind w:left="192"/>
              <w:jc w:val="both"/>
              <w:rPr>
                <w:sz w:val="28"/>
                <w:szCs w:val="24"/>
              </w:rPr>
            </w:pPr>
            <w:r w:rsidRPr="006F352A">
              <w:rPr>
                <w:bCs/>
                <w:sz w:val="28"/>
                <w:szCs w:val="24"/>
              </w:rPr>
              <w:t>СУ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D0" w:rsidRPr="006F352A" w:rsidRDefault="00CF008D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  <w:r w:rsidRPr="006F352A">
              <w:rPr>
                <w:bCs/>
                <w:sz w:val="28"/>
                <w:szCs w:val="24"/>
              </w:rPr>
              <w:t>Р/ИО</w:t>
            </w:r>
          </w:p>
        </w:tc>
      </w:tr>
      <w:tr w:rsidR="003747D0" w:rsidRPr="006F352A">
        <w:trPr>
          <w:trHeight w:hRule="exact" w:val="1972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D0" w:rsidRPr="006F352A" w:rsidRDefault="003747D0" w:rsidP="00D7613F">
            <w:pPr>
              <w:shd w:val="clear" w:color="auto" w:fill="FFFFFF"/>
              <w:ind w:left="149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lastRenderedPageBreak/>
              <w:t>3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9C7" w:rsidRDefault="009469C7" w:rsidP="00D7613F">
            <w:pPr>
              <w:shd w:val="clear" w:color="auto" w:fill="FFFFFF"/>
              <w:spacing w:line="226" w:lineRule="exact"/>
              <w:ind w:right="14" w:firstLine="10"/>
              <w:jc w:val="both"/>
              <w:rPr>
                <w:sz w:val="28"/>
                <w:szCs w:val="24"/>
              </w:rPr>
            </w:pPr>
          </w:p>
          <w:p w:rsidR="003747D0" w:rsidRPr="006F352A" w:rsidRDefault="003747D0" w:rsidP="00D7613F">
            <w:pPr>
              <w:shd w:val="clear" w:color="auto" w:fill="FFFFFF"/>
              <w:spacing w:line="226" w:lineRule="exact"/>
              <w:ind w:right="14" w:firstLine="10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 xml:space="preserve">Разработка и </w:t>
            </w:r>
            <w:r w:rsidRPr="006F352A">
              <w:rPr>
                <w:spacing w:val="-1"/>
                <w:sz w:val="28"/>
                <w:szCs w:val="24"/>
              </w:rPr>
              <w:t xml:space="preserve">утверждение рабочих </w:t>
            </w:r>
            <w:r w:rsidRPr="006F352A">
              <w:rPr>
                <w:sz w:val="28"/>
                <w:szCs w:val="24"/>
              </w:rPr>
              <w:t>учебных планов и учебно-методических комплексов дисциплин;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D0" w:rsidRPr="006F352A" w:rsidRDefault="003747D0" w:rsidP="00D7613F">
            <w:pPr>
              <w:shd w:val="clear" w:color="auto" w:fill="FFFFFF"/>
              <w:ind w:left="456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Р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D0" w:rsidRPr="006F352A" w:rsidRDefault="00CF008D" w:rsidP="00D7613F">
            <w:pPr>
              <w:shd w:val="clear" w:color="auto" w:fill="FFFFFF"/>
              <w:ind w:left="298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СУ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D0" w:rsidRPr="006F352A" w:rsidRDefault="00CF008D" w:rsidP="00D7613F">
            <w:pPr>
              <w:shd w:val="clear" w:color="auto" w:fill="FFFFFF"/>
              <w:ind w:left="331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Р/ИО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D0" w:rsidRPr="006F352A" w:rsidRDefault="00CF008D" w:rsidP="00D7613F">
            <w:pPr>
              <w:shd w:val="clear" w:color="auto" w:fill="FFFFFF"/>
              <w:ind w:left="192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ИО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D0" w:rsidRPr="006F352A" w:rsidRDefault="00CF008D" w:rsidP="00D7613F">
            <w:pPr>
              <w:shd w:val="clear" w:color="auto" w:fill="FFFFFF"/>
              <w:ind w:left="264"/>
              <w:jc w:val="both"/>
              <w:rPr>
                <w:sz w:val="28"/>
                <w:szCs w:val="24"/>
              </w:rPr>
            </w:pPr>
            <w:r w:rsidRPr="006F352A">
              <w:rPr>
                <w:bCs/>
                <w:sz w:val="28"/>
                <w:szCs w:val="24"/>
              </w:rPr>
              <w:t>У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D0" w:rsidRPr="006F352A" w:rsidRDefault="00CF008D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Р</w:t>
            </w:r>
          </w:p>
        </w:tc>
      </w:tr>
      <w:tr w:rsidR="003747D0" w:rsidRPr="006F352A">
        <w:trPr>
          <w:trHeight w:hRule="exact" w:val="1259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D0" w:rsidRPr="006F352A" w:rsidRDefault="003747D0" w:rsidP="00D7613F">
            <w:pPr>
              <w:shd w:val="clear" w:color="auto" w:fill="FFFFFF"/>
              <w:ind w:left="154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4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D0" w:rsidRPr="006F352A" w:rsidRDefault="003747D0" w:rsidP="00D7613F">
            <w:pPr>
              <w:shd w:val="clear" w:color="auto" w:fill="FFFFFF"/>
              <w:spacing w:line="230" w:lineRule="exact"/>
              <w:ind w:right="518" w:firstLine="5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Осуществление контроля успеваемости студентов;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D0" w:rsidRPr="006F352A" w:rsidRDefault="003747D0" w:rsidP="00D7613F">
            <w:pPr>
              <w:shd w:val="clear" w:color="auto" w:fill="FFFFFF"/>
              <w:ind w:left="470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Р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D0" w:rsidRPr="006F352A" w:rsidRDefault="00CF008D" w:rsidP="00D7613F">
            <w:pPr>
              <w:shd w:val="clear" w:color="auto" w:fill="FFFFFF"/>
              <w:ind w:left="307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СУ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D0" w:rsidRPr="006F352A" w:rsidRDefault="00CF008D" w:rsidP="00D7613F">
            <w:pPr>
              <w:shd w:val="clear" w:color="auto" w:fill="FFFFFF"/>
              <w:ind w:left="341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Р/ИО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D0" w:rsidRPr="006F352A" w:rsidRDefault="00CF008D" w:rsidP="00D7613F">
            <w:pPr>
              <w:shd w:val="clear" w:color="auto" w:fill="FFFFFF"/>
              <w:ind w:left="274"/>
              <w:jc w:val="both"/>
              <w:rPr>
                <w:sz w:val="28"/>
                <w:szCs w:val="24"/>
              </w:rPr>
            </w:pPr>
            <w:r w:rsidRPr="006F352A">
              <w:rPr>
                <w:bCs/>
                <w:sz w:val="28"/>
                <w:szCs w:val="24"/>
              </w:rPr>
              <w:t>У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D0" w:rsidRPr="006F352A" w:rsidRDefault="00CF008D" w:rsidP="00D7613F">
            <w:pPr>
              <w:shd w:val="clear" w:color="auto" w:fill="FFFFFF"/>
              <w:ind w:left="274"/>
              <w:jc w:val="both"/>
              <w:rPr>
                <w:sz w:val="28"/>
                <w:szCs w:val="24"/>
              </w:rPr>
            </w:pPr>
            <w:r w:rsidRPr="006F352A">
              <w:rPr>
                <w:bCs/>
                <w:sz w:val="28"/>
                <w:szCs w:val="24"/>
              </w:rPr>
              <w:t>У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D0" w:rsidRPr="006F352A" w:rsidRDefault="00CF008D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ИО</w:t>
            </w:r>
          </w:p>
        </w:tc>
      </w:tr>
      <w:tr w:rsidR="003747D0" w:rsidRPr="006F352A">
        <w:trPr>
          <w:trHeight w:hRule="exact" w:val="1971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D0" w:rsidRPr="006F352A" w:rsidRDefault="003747D0" w:rsidP="00D7613F">
            <w:pPr>
              <w:shd w:val="clear" w:color="auto" w:fill="FFFFFF"/>
              <w:ind w:left="168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5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D0" w:rsidRPr="006F352A" w:rsidRDefault="003747D0" w:rsidP="00D7613F">
            <w:pPr>
              <w:shd w:val="clear" w:color="auto" w:fill="FFFFFF"/>
              <w:spacing w:line="226" w:lineRule="exact"/>
              <w:ind w:right="38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 xml:space="preserve">Организация и </w:t>
            </w:r>
            <w:r w:rsidRPr="006F352A">
              <w:rPr>
                <w:spacing w:val="-2"/>
                <w:sz w:val="28"/>
                <w:szCs w:val="24"/>
              </w:rPr>
              <w:t xml:space="preserve">проведение учебных, </w:t>
            </w:r>
            <w:r w:rsidRPr="006F352A">
              <w:rPr>
                <w:spacing w:val="-1"/>
                <w:sz w:val="28"/>
                <w:szCs w:val="24"/>
              </w:rPr>
              <w:t xml:space="preserve">производственных и </w:t>
            </w:r>
            <w:r w:rsidRPr="006F352A">
              <w:rPr>
                <w:sz w:val="28"/>
                <w:szCs w:val="24"/>
              </w:rPr>
              <w:t xml:space="preserve">преддипломных </w:t>
            </w:r>
            <w:r w:rsidRPr="006F352A">
              <w:rPr>
                <w:spacing w:val="-1"/>
                <w:sz w:val="28"/>
                <w:szCs w:val="24"/>
              </w:rPr>
              <w:t>практик студентов;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D0" w:rsidRPr="006F352A" w:rsidRDefault="003747D0" w:rsidP="00D7613F">
            <w:pPr>
              <w:shd w:val="clear" w:color="auto" w:fill="FFFFFF"/>
              <w:ind w:left="470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Р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D0" w:rsidRPr="006F352A" w:rsidRDefault="00CF008D" w:rsidP="00D7613F">
            <w:pPr>
              <w:shd w:val="clear" w:color="auto" w:fill="FFFFFF"/>
              <w:ind w:left="312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СУ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D0" w:rsidRPr="006F352A" w:rsidRDefault="00CF008D" w:rsidP="00D7613F">
            <w:pPr>
              <w:shd w:val="clear" w:color="auto" w:fill="FFFFFF"/>
              <w:ind w:left="518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Р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D0" w:rsidRPr="006F352A" w:rsidRDefault="00CF008D" w:rsidP="00D7613F">
            <w:pPr>
              <w:shd w:val="clear" w:color="auto" w:fill="FFFFFF"/>
              <w:ind w:left="278"/>
              <w:jc w:val="both"/>
              <w:rPr>
                <w:sz w:val="28"/>
                <w:szCs w:val="24"/>
              </w:rPr>
            </w:pPr>
            <w:r w:rsidRPr="006F352A">
              <w:rPr>
                <w:bCs/>
                <w:sz w:val="28"/>
                <w:szCs w:val="24"/>
              </w:rPr>
              <w:t>У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D0" w:rsidRPr="006F352A" w:rsidRDefault="00CF008D" w:rsidP="00D7613F">
            <w:pPr>
              <w:shd w:val="clear" w:color="auto" w:fill="FFFFFF"/>
              <w:ind w:left="211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ИО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D0" w:rsidRPr="006F352A" w:rsidRDefault="00CF008D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ИО</w:t>
            </w:r>
          </w:p>
        </w:tc>
      </w:tr>
      <w:tr w:rsidR="003747D0" w:rsidRPr="006F352A">
        <w:trPr>
          <w:trHeight w:hRule="exact" w:val="2150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D0" w:rsidRPr="006F352A" w:rsidRDefault="003747D0" w:rsidP="00D7613F">
            <w:pPr>
              <w:shd w:val="clear" w:color="auto" w:fill="FFFFFF"/>
              <w:ind w:left="168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6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D0" w:rsidRPr="006F352A" w:rsidRDefault="003747D0" w:rsidP="00D7613F">
            <w:pPr>
              <w:shd w:val="clear" w:color="auto" w:fill="FFFFFF"/>
              <w:spacing w:line="230" w:lineRule="exact"/>
              <w:ind w:right="182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Осуществление научно-</w:t>
            </w:r>
            <w:r w:rsidRPr="006F352A">
              <w:rPr>
                <w:spacing w:val="-2"/>
                <w:sz w:val="28"/>
                <w:szCs w:val="24"/>
              </w:rPr>
              <w:t xml:space="preserve">исследовательской, </w:t>
            </w:r>
            <w:r w:rsidRPr="006F352A">
              <w:rPr>
                <w:spacing w:val="-1"/>
                <w:sz w:val="28"/>
                <w:szCs w:val="24"/>
              </w:rPr>
              <w:t xml:space="preserve">инновационной и </w:t>
            </w:r>
            <w:r w:rsidRPr="006F352A">
              <w:rPr>
                <w:sz w:val="28"/>
                <w:szCs w:val="24"/>
              </w:rPr>
              <w:t>научно-методической деятельности;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D0" w:rsidRPr="006F352A" w:rsidRDefault="003747D0" w:rsidP="00D7613F">
            <w:pPr>
              <w:shd w:val="clear" w:color="auto" w:fill="FFFFFF"/>
              <w:ind w:left="480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Р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D0" w:rsidRPr="006F352A" w:rsidRDefault="00CF008D" w:rsidP="00D7613F">
            <w:pPr>
              <w:shd w:val="clear" w:color="auto" w:fill="FFFFFF"/>
              <w:ind w:left="322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СУ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D0" w:rsidRPr="006F352A" w:rsidRDefault="00CF008D" w:rsidP="00D7613F">
            <w:pPr>
              <w:shd w:val="clear" w:color="auto" w:fill="FFFFFF"/>
              <w:ind w:left="350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Р/ИО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D0" w:rsidRPr="006F352A" w:rsidRDefault="00CF008D" w:rsidP="00D7613F">
            <w:pPr>
              <w:shd w:val="clear" w:color="auto" w:fill="FFFFFF"/>
              <w:ind w:left="211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ИО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D0" w:rsidRPr="006F352A" w:rsidRDefault="00CF008D" w:rsidP="00D7613F">
            <w:pPr>
              <w:shd w:val="clear" w:color="auto" w:fill="FFFFFF"/>
              <w:ind w:left="221"/>
              <w:jc w:val="both"/>
              <w:rPr>
                <w:sz w:val="28"/>
                <w:szCs w:val="24"/>
              </w:rPr>
            </w:pPr>
            <w:r w:rsidRPr="006F352A">
              <w:rPr>
                <w:bCs/>
                <w:sz w:val="28"/>
                <w:szCs w:val="24"/>
              </w:rPr>
              <w:t>СУ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D0" w:rsidRPr="006F352A" w:rsidRDefault="00CF008D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  <w:r w:rsidRPr="006F352A">
              <w:rPr>
                <w:bCs/>
                <w:sz w:val="28"/>
                <w:szCs w:val="24"/>
              </w:rPr>
              <w:t>СУ</w:t>
            </w:r>
          </w:p>
        </w:tc>
      </w:tr>
      <w:tr w:rsidR="003747D0" w:rsidRPr="006F352A">
        <w:trPr>
          <w:trHeight w:hRule="exact" w:val="2868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D0" w:rsidRPr="006F352A" w:rsidRDefault="003747D0" w:rsidP="00D7613F">
            <w:pPr>
              <w:shd w:val="clear" w:color="auto" w:fill="FFFFFF"/>
              <w:ind w:left="178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7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D0" w:rsidRPr="006F352A" w:rsidRDefault="003747D0" w:rsidP="00D7613F">
            <w:pPr>
              <w:shd w:val="clear" w:color="auto" w:fill="FFFFFF"/>
              <w:spacing w:line="226" w:lineRule="exact"/>
              <w:ind w:left="10" w:right="125"/>
              <w:jc w:val="both"/>
              <w:rPr>
                <w:sz w:val="28"/>
                <w:szCs w:val="24"/>
              </w:rPr>
            </w:pPr>
            <w:r w:rsidRPr="006F352A">
              <w:rPr>
                <w:spacing w:val="-2"/>
                <w:sz w:val="28"/>
                <w:szCs w:val="24"/>
              </w:rPr>
              <w:t>Подготовка научно-</w:t>
            </w:r>
            <w:r w:rsidRPr="006F352A">
              <w:rPr>
                <w:sz w:val="28"/>
                <w:szCs w:val="24"/>
              </w:rPr>
              <w:t xml:space="preserve">педагогических </w:t>
            </w:r>
            <w:r w:rsidRPr="006F352A">
              <w:rPr>
                <w:spacing w:val="-1"/>
                <w:sz w:val="28"/>
                <w:szCs w:val="24"/>
              </w:rPr>
              <w:t xml:space="preserve">кадров, повышение </w:t>
            </w:r>
            <w:r w:rsidRPr="006F352A">
              <w:rPr>
                <w:sz w:val="28"/>
                <w:szCs w:val="24"/>
              </w:rPr>
              <w:t xml:space="preserve">квалификации и переподготовка педагогических, </w:t>
            </w:r>
            <w:r w:rsidRPr="006F352A">
              <w:rPr>
                <w:spacing w:val="-1"/>
                <w:sz w:val="28"/>
                <w:szCs w:val="24"/>
              </w:rPr>
              <w:t xml:space="preserve">научных и других </w:t>
            </w:r>
            <w:r w:rsidRPr="006F352A">
              <w:rPr>
                <w:sz w:val="28"/>
                <w:szCs w:val="24"/>
              </w:rPr>
              <w:t>кадров в соответствии с Уставом СВФУ;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D0" w:rsidRPr="006F352A" w:rsidRDefault="003747D0" w:rsidP="00D7613F">
            <w:pPr>
              <w:shd w:val="clear" w:color="auto" w:fill="FFFFFF"/>
              <w:ind w:left="490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Р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D0" w:rsidRPr="006F352A" w:rsidRDefault="00CF008D" w:rsidP="00D7613F">
            <w:pPr>
              <w:shd w:val="clear" w:color="auto" w:fill="FFFFFF"/>
              <w:ind w:left="331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СУ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D0" w:rsidRPr="006F352A" w:rsidRDefault="00CF008D" w:rsidP="00D7613F">
            <w:pPr>
              <w:shd w:val="clear" w:color="auto" w:fill="FFFFFF"/>
              <w:ind w:left="360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Р/ИО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D0" w:rsidRPr="006F352A" w:rsidRDefault="00CF008D" w:rsidP="00D7613F">
            <w:pPr>
              <w:shd w:val="clear" w:color="auto" w:fill="FFFFFF"/>
              <w:ind w:left="293"/>
              <w:jc w:val="both"/>
              <w:rPr>
                <w:sz w:val="28"/>
                <w:szCs w:val="24"/>
              </w:rPr>
            </w:pPr>
            <w:r w:rsidRPr="006F352A">
              <w:rPr>
                <w:bCs/>
                <w:sz w:val="28"/>
                <w:szCs w:val="24"/>
              </w:rPr>
              <w:t>У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D0" w:rsidRPr="006F352A" w:rsidRDefault="00CF008D" w:rsidP="00D7613F">
            <w:pPr>
              <w:shd w:val="clear" w:color="auto" w:fill="FFFFFF"/>
              <w:ind w:left="230"/>
              <w:jc w:val="both"/>
              <w:rPr>
                <w:sz w:val="28"/>
                <w:szCs w:val="24"/>
              </w:rPr>
            </w:pPr>
            <w:r w:rsidRPr="006F352A">
              <w:rPr>
                <w:bCs/>
                <w:sz w:val="28"/>
                <w:szCs w:val="24"/>
              </w:rPr>
              <w:t>СУ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D0" w:rsidRPr="006F352A" w:rsidRDefault="00CF008D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  <w:r w:rsidRPr="006F352A">
              <w:rPr>
                <w:bCs/>
                <w:sz w:val="28"/>
                <w:szCs w:val="24"/>
              </w:rPr>
              <w:t>СУ</w:t>
            </w:r>
          </w:p>
        </w:tc>
      </w:tr>
      <w:tr w:rsidR="009469C7" w:rsidRPr="006F352A">
        <w:trPr>
          <w:trHeight w:hRule="exact" w:val="2511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9C7" w:rsidRPr="006F352A" w:rsidRDefault="009469C7" w:rsidP="004D65AB">
            <w:pPr>
              <w:shd w:val="clear" w:color="auto" w:fill="FFFFFF"/>
              <w:ind w:left="139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8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9C7" w:rsidRPr="006F352A" w:rsidRDefault="009469C7" w:rsidP="004D65AB">
            <w:pPr>
              <w:shd w:val="clear" w:color="auto" w:fill="FFFFFF"/>
              <w:spacing w:line="230" w:lineRule="exact"/>
              <w:ind w:right="58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 xml:space="preserve">Организация </w:t>
            </w:r>
            <w:r w:rsidRPr="006F352A">
              <w:rPr>
                <w:spacing w:val="-1"/>
                <w:sz w:val="28"/>
                <w:szCs w:val="24"/>
              </w:rPr>
              <w:t xml:space="preserve">фундаментальных и </w:t>
            </w:r>
            <w:r w:rsidRPr="006F352A">
              <w:rPr>
                <w:spacing w:val="-3"/>
                <w:sz w:val="28"/>
                <w:szCs w:val="24"/>
              </w:rPr>
              <w:t xml:space="preserve">прикладных научных </w:t>
            </w:r>
            <w:r w:rsidRPr="006F352A">
              <w:rPr>
                <w:sz w:val="28"/>
                <w:szCs w:val="24"/>
              </w:rPr>
              <w:t xml:space="preserve">исследований </w:t>
            </w:r>
            <w:r w:rsidRPr="006F352A">
              <w:rPr>
                <w:spacing w:val="-2"/>
                <w:sz w:val="28"/>
                <w:szCs w:val="24"/>
              </w:rPr>
              <w:t xml:space="preserve">преподавателями, </w:t>
            </w:r>
            <w:r w:rsidRPr="006F352A">
              <w:rPr>
                <w:sz w:val="28"/>
                <w:szCs w:val="24"/>
              </w:rPr>
              <w:t>аспирантами, соискателями и студентами;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9C7" w:rsidRPr="006F352A" w:rsidRDefault="009469C7" w:rsidP="004D65AB">
            <w:pPr>
              <w:shd w:val="clear" w:color="auto" w:fill="FFFFFF"/>
              <w:ind w:left="437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Р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9C7" w:rsidRPr="006F352A" w:rsidRDefault="009469C7" w:rsidP="004D65AB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9C7" w:rsidRPr="006F352A" w:rsidRDefault="009469C7" w:rsidP="004D65AB">
            <w:pPr>
              <w:shd w:val="clear" w:color="auto" w:fill="FFFFFF"/>
              <w:ind w:left="317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Р/ИО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9C7" w:rsidRPr="006F352A" w:rsidRDefault="009469C7" w:rsidP="004D65AB">
            <w:pPr>
              <w:shd w:val="clear" w:color="auto" w:fill="FFFFFF"/>
              <w:ind w:left="245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У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9C7" w:rsidRPr="006F352A" w:rsidRDefault="009469C7" w:rsidP="00D7613F">
            <w:pPr>
              <w:shd w:val="clear" w:color="auto" w:fill="FFFFFF"/>
              <w:ind w:left="230"/>
              <w:jc w:val="both"/>
              <w:rPr>
                <w:bCs/>
                <w:sz w:val="28"/>
                <w:szCs w:val="24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9C7" w:rsidRPr="006F352A" w:rsidRDefault="009469C7" w:rsidP="00D7613F">
            <w:pPr>
              <w:shd w:val="clear" w:color="auto" w:fill="FFFFFF"/>
              <w:jc w:val="both"/>
              <w:rPr>
                <w:bCs/>
                <w:sz w:val="28"/>
                <w:szCs w:val="24"/>
              </w:rPr>
            </w:pPr>
          </w:p>
        </w:tc>
      </w:tr>
      <w:tr w:rsidR="009469C7" w:rsidRPr="006F352A">
        <w:trPr>
          <w:trHeight w:hRule="exact" w:val="1614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9C7" w:rsidRPr="006F352A" w:rsidRDefault="009469C7" w:rsidP="004D65AB">
            <w:pPr>
              <w:shd w:val="clear" w:color="auto" w:fill="FFFFFF"/>
              <w:ind w:left="139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lastRenderedPageBreak/>
              <w:t>9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9C7" w:rsidRPr="006F352A" w:rsidRDefault="009469C7" w:rsidP="004D65AB">
            <w:pPr>
              <w:shd w:val="clear" w:color="auto" w:fill="FFFFFF"/>
              <w:spacing w:line="230" w:lineRule="exact"/>
              <w:ind w:right="144"/>
              <w:jc w:val="both"/>
              <w:rPr>
                <w:sz w:val="28"/>
                <w:szCs w:val="24"/>
              </w:rPr>
            </w:pPr>
            <w:r w:rsidRPr="006F352A">
              <w:rPr>
                <w:spacing w:val="-2"/>
                <w:sz w:val="28"/>
                <w:szCs w:val="24"/>
              </w:rPr>
              <w:t xml:space="preserve">Реализация системы </w:t>
            </w:r>
            <w:r w:rsidRPr="006F352A">
              <w:rPr>
                <w:sz w:val="28"/>
                <w:szCs w:val="24"/>
              </w:rPr>
              <w:t>воспитательной работы со студентами;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9C7" w:rsidRPr="006F352A" w:rsidRDefault="009469C7" w:rsidP="004D65AB">
            <w:pPr>
              <w:shd w:val="clear" w:color="auto" w:fill="FFFFFF"/>
              <w:ind w:left="442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Р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9C7" w:rsidRPr="006F352A" w:rsidRDefault="009469C7" w:rsidP="004D65AB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9C7" w:rsidRPr="006F352A" w:rsidRDefault="009469C7" w:rsidP="004D65AB">
            <w:pPr>
              <w:shd w:val="clear" w:color="auto" w:fill="FFFFFF"/>
              <w:ind w:left="322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Р/ИО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9C7" w:rsidRPr="006F352A" w:rsidRDefault="009469C7" w:rsidP="004D65AB">
            <w:pPr>
              <w:shd w:val="clear" w:color="auto" w:fill="FFFFFF"/>
              <w:jc w:val="both"/>
              <w:rPr>
                <w:sz w:val="28"/>
                <w:szCs w:val="24"/>
              </w:rPr>
            </w:pPr>
            <w:r w:rsidRPr="006F352A">
              <w:rPr>
                <w:bCs/>
                <w:sz w:val="28"/>
                <w:szCs w:val="24"/>
              </w:rPr>
              <w:t xml:space="preserve">   ИО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9C7" w:rsidRPr="006F352A" w:rsidRDefault="009469C7" w:rsidP="004D65AB">
            <w:pPr>
              <w:shd w:val="clear" w:color="auto" w:fill="FFFFFF"/>
              <w:ind w:left="245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У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9C7" w:rsidRPr="006F352A" w:rsidRDefault="009469C7" w:rsidP="00D7613F">
            <w:pPr>
              <w:shd w:val="clear" w:color="auto" w:fill="FFFFFF"/>
              <w:jc w:val="both"/>
              <w:rPr>
                <w:bCs/>
                <w:sz w:val="28"/>
                <w:szCs w:val="24"/>
              </w:rPr>
            </w:pPr>
          </w:p>
        </w:tc>
      </w:tr>
      <w:tr w:rsidR="009469C7" w:rsidRPr="006F352A">
        <w:trPr>
          <w:trHeight w:hRule="exact" w:val="3591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9C7" w:rsidRPr="006F352A" w:rsidRDefault="009469C7" w:rsidP="004D65AB">
            <w:pPr>
              <w:shd w:val="clear" w:color="auto" w:fill="FFFFFF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10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9C7" w:rsidRPr="006F352A" w:rsidRDefault="009469C7" w:rsidP="004D65AB">
            <w:pPr>
              <w:shd w:val="clear" w:color="auto" w:fill="FFFFFF"/>
              <w:spacing w:line="230" w:lineRule="exact"/>
              <w:ind w:right="34" w:firstLine="5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 xml:space="preserve">Проведение </w:t>
            </w:r>
            <w:proofErr w:type="spellStart"/>
            <w:r w:rsidRPr="006F352A">
              <w:rPr>
                <w:spacing w:val="-3"/>
                <w:sz w:val="28"/>
                <w:szCs w:val="24"/>
              </w:rPr>
              <w:t>профориентационной</w:t>
            </w:r>
            <w:proofErr w:type="spellEnd"/>
            <w:r w:rsidRPr="006F352A">
              <w:rPr>
                <w:spacing w:val="-3"/>
                <w:sz w:val="28"/>
                <w:szCs w:val="24"/>
              </w:rPr>
              <w:t xml:space="preserve"> </w:t>
            </w:r>
            <w:r w:rsidRPr="006F352A">
              <w:rPr>
                <w:sz w:val="28"/>
                <w:szCs w:val="24"/>
              </w:rPr>
              <w:t xml:space="preserve">работы по обеспечению качественного набора в Университет, </w:t>
            </w:r>
            <w:r w:rsidRPr="006F352A">
              <w:rPr>
                <w:spacing w:val="-1"/>
                <w:sz w:val="28"/>
                <w:szCs w:val="24"/>
              </w:rPr>
              <w:t xml:space="preserve">оказание помощи </w:t>
            </w:r>
            <w:r w:rsidRPr="006F352A">
              <w:rPr>
                <w:sz w:val="28"/>
                <w:szCs w:val="24"/>
              </w:rPr>
              <w:t>выпускни</w:t>
            </w:r>
            <w:r w:rsidR="004D65AB">
              <w:rPr>
                <w:sz w:val="28"/>
                <w:szCs w:val="24"/>
              </w:rPr>
              <w:t>кам Ф</w:t>
            </w:r>
            <w:r>
              <w:rPr>
                <w:sz w:val="28"/>
                <w:szCs w:val="24"/>
              </w:rPr>
              <w:t>акультета</w:t>
            </w:r>
            <w:r w:rsidRPr="006F352A">
              <w:rPr>
                <w:sz w:val="28"/>
                <w:szCs w:val="24"/>
              </w:rPr>
              <w:t xml:space="preserve"> по </w:t>
            </w:r>
            <w:r w:rsidRPr="006F352A">
              <w:rPr>
                <w:spacing w:val="-1"/>
                <w:sz w:val="28"/>
                <w:szCs w:val="24"/>
              </w:rPr>
              <w:t xml:space="preserve">трудоустройству в </w:t>
            </w:r>
            <w:r w:rsidRPr="006F352A">
              <w:rPr>
                <w:sz w:val="28"/>
                <w:szCs w:val="24"/>
              </w:rPr>
              <w:t>соответствии с полученной квалификацией;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9C7" w:rsidRPr="006F352A" w:rsidRDefault="009469C7" w:rsidP="0097172B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Р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9C7" w:rsidRPr="006F352A" w:rsidRDefault="009469C7" w:rsidP="004D65AB">
            <w:pPr>
              <w:shd w:val="clear" w:color="auto" w:fill="FFFFFF"/>
              <w:ind w:left="211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Р/ИО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9C7" w:rsidRPr="006F352A" w:rsidRDefault="009469C7" w:rsidP="004D65AB">
            <w:pPr>
              <w:shd w:val="clear" w:color="auto" w:fill="FFFFFF"/>
              <w:ind w:left="326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Р/ИО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9C7" w:rsidRPr="006F352A" w:rsidRDefault="009469C7" w:rsidP="004D65AB">
            <w:pPr>
              <w:shd w:val="clear" w:color="auto" w:fill="FFFFFF"/>
              <w:jc w:val="both"/>
              <w:rPr>
                <w:sz w:val="28"/>
                <w:szCs w:val="24"/>
              </w:rPr>
            </w:pPr>
            <w:r w:rsidRPr="006F352A">
              <w:rPr>
                <w:bCs/>
                <w:sz w:val="28"/>
                <w:szCs w:val="24"/>
              </w:rPr>
              <w:t xml:space="preserve">   ИО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9C7" w:rsidRPr="006F352A" w:rsidRDefault="009469C7" w:rsidP="004D65AB">
            <w:pPr>
              <w:shd w:val="clear" w:color="auto" w:fill="FFFFFF"/>
              <w:ind w:left="245"/>
              <w:jc w:val="both"/>
              <w:rPr>
                <w:sz w:val="28"/>
                <w:szCs w:val="24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9C7" w:rsidRPr="006F352A" w:rsidRDefault="009469C7" w:rsidP="00D7613F">
            <w:pPr>
              <w:shd w:val="clear" w:color="auto" w:fill="FFFFFF"/>
              <w:jc w:val="both"/>
              <w:rPr>
                <w:bCs/>
                <w:sz w:val="28"/>
                <w:szCs w:val="24"/>
              </w:rPr>
            </w:pPr>
          </w:p>
        </w:tc>
      </w:tr>
      <w:tr w:rsidR="004D65AB" w:rsidRPr="006F352A">
        <w:trPr>
          <w:trHeight w:hRule="exact" w:val="2327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5AB" w:rsidRPr="006F352A" w:rsidRDefault="004D65AB" w:rsidP="004D65AB">
            <w:pPr>
              <w:shd w:val="clear" w:color="auto" w:fill="FFFFFF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</w:t>
            </w:r>
            <w:r w:rsidRPr="006F352A">
              <w:rPr>
                <w:sz w:val="28"/>
                <w:szCs w:val="24"/>
              </w:rPr>
              <w:t>11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5AB" w:rsidRPr="006F352A" w:rsidRDefault="004D65AB" w:rsidP="004D65AB">
            <w:pPr>
              <w:shd w:val="clear" w:color="auto" w:fill="FFFFFF"/>
              <w:spacing w:line="230" w:lineRule="exact"/>
              <w:ind w:right="34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 xml:space="preserve">Организация </w:t>
            </w:r>
            <w:r w:rsidRPr="006F352A">
              <w:rPr>
                <w:spacing w:val="-2"/>
                <w:sz w:val="28"/>
                <w:szCs w:val="24"/>
              </w:rPr>
              <w:t xml:space="preserve">культурного досуга и отдыха студентов, </w:t>
            </w:r>
            <w:r w:rsidRPr="006F352A">
              <w:rPr>
                <w:spacing w:val="-1"/>
                <w:sz w:val="28"/>
                <w:szCs w:val="24"/>
              </w:rPr>
              <w:t xml:space="preserve">преподавателей и </w:t>
            </w:r>
            <w:r w:rsidRPr="006F352A">
              <w:rPr>
                <w:sz w:val="28"/>
                <w:szCs w:val="24"/>
              </w:rPr>
              <w:t>сотрудников, их участия в общественно-полезном труде;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5AB" w:rsidRPr="006F352A" w:rsidRDefault="004D65AB" w:rsidP="0097172B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Р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5AB" w:rsidRPr="006F352A" w:rsidRDefault="004D65AB" w:rsidP="004D65AB">
            <w:pPr>
              <w:shd w:val="clear" w:color="auto" w:fill="FFFFFF"/>
              <w:ind w:left="379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У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5AB" w:rsidRPr="006F352A" w:rsidRDefault="004D65AB" w:rsidP="004D65AB">
            <w:pPr>
              <w:shd w:val="clear" w:color="auto" w:fill="FFFFFF"/>
              <w:ind w:left="336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Р/ИО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5AB" w:rsidRPr="006F352A" w:rsidRDefault="004D65AB" w:rsidP="004D65AB">
            <w:pPr>
              <w:shd w:val="clear" w:color="auto" w:fill="FFFFFF"/>
              <w:ind w:left="264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У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5AB" w:rsidRPr="006F352A" w:rsidRDefault="004D65AB" w:rsidP="004D65AB">
            <w:pPr>
              <w:shd w:val="clear" w:color="auto" w:fill="FFFFFF"/>
              <w:ind w:left="259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У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5AB" w:rsidRPr="006F352A" w:rsidRDefault="004D65AB" w:rsidP="004D65AB">
            <w:pPr>
              <w:shd w:val="clear" w:color="auto" w:fill="FFFFFF"/>
              <w:ind w:left="307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У</w:t>
            </w:r>
          </w:p>
        </w:tc>
      </w:tr>
      <w:tr w:rsidR="004D65AB" w:rsidRPr="006F352A">
        <w:trPr>
          <w:trHeight w:hRule="exact" w:val="250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5AB" w:rsidRPr="006F352A" w:rsidRDefault="004D65AB" w:rsidP="004D65AB">
            <w:pPr>
              <w:shd w:val="clear" w:color="auto" w:fill="FFFFFF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12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5AB" w:rsidRPr="006F352A" w:rsidRDefault="004D65AB" w:rsidP="004D65AB">
            <w:pPr>
              <w:shd w:val="clear" w:color="auto" w:fill="FFFFFF"/>
              <w:spacing w:line="226" w:lineRule="exact"/>
              <w:ind w:right="154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 xml:space="preserve">Управление внебюджетными средствами </w:t>
            </w:r>
            <w:r>
              <w:rPr>
                <w:spacing w:val="-2"/>
                <w:sz w:val="28"/>
                <w:szCs w:val="24"/>
              </w:rPr>
              <w:t>Факультета</w:t>
            </w:r>
            <w:r w:rsidRPr="006F352A">
              <w:rPr>
                <w:spacing w:val="-2"/>
                <w:sz w:val="28"/>
                <w:szCs w:val="24"/>
              </w:rPr>
              <w:t xml:space="preserve"> согласно </w:t>
            </w:r>
            <w:r w:rsidRPr="006F352A">
              <w:rPr>
                <w:sz w:val="28"/>
                <w:szCs w:val="24"/>
              </w:rPr>
              <w:t>Положениям, утвержденным Ученым советом СВФУ;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5AB" w:rsidRPr="006F352A" w:rsidRDefault="004D65AB" w:rsidP="0097172B">
            <w:pPr>
              <w:shd w:val="clear" w:color="auto" w:fill="FFFFFF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Р/ИО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5AB" w:rsidRPr="006F352A" w:rsidRDefault="004D65AB" w:rsidP="004D65AB">
            <w:pPr>
              <w:shd w:val="clear" w:color="auto" w:fill="FFFFFF"/>
              <w:ind w:left="394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У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5AB" w:rsidRPr="006F352A" w:rsidRDefault="004D65AB" w:rsidP="004D65AB">
            <w:pPr>
              <w:shd w:val="clear" w:color="auto" w:fill="FFFFFF"/>
              <w:ind w:left="331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ИО/У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5AB" w:rsidRPr="006F352A" w:rsidRDefault="004D65AB" w:rsidP="004D65AB">
            <w:pPr>
              <w:shd w:val="clear" w:color="auto" w:fill="FFFFFF"/>
              <w:ind w:left="274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У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5AB" w:rsidRPr="006F352A" w:rsidRDefault="004D65AB" w:rsidP="004D65AB">
            <w:pPr>
              <w:shd w:val="clear" w:color="auto" w:fill="FFFFFF"/>
              <w:ind w:left="269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У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5AB" w:rsidRPr="006F352A" w:rsidRDefault="004D65AB" w:rsidP="004D65AB">
            <w:pPr>
              <w:shd w:val="clear" w:color="auto" w:fill="FFFFFF"/>
              <w:ind w:left="317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У</w:t>
            </w:r>
          </w:p>
        </w:tc>
      </w:tr>
      <w:tr w:rsidR="004D65AB" w:rsidRPr="006F352A">
        <w:trPr>
          <w:trHeight w:hRule="exact" w:val="3228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5AB" w:rsidRPr="006F352A" w:rsidRDefault="004D65AB" w:rsidP="004D65AB">
            <w:pPr>
              <w:shd w:val="clear" w:color="auto" w:fill="FFFFFF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lastRenderedPageBreak/>
              <w:t>13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5AB" w:rsidRPr="006F352A" w:rsidRDefault="004D65AB" w:rsidP="004D65AB">
            <w:pPr>
              <w:shd w:val="clear" w:color="auto" w:fill="FFFFFF"/>
              <w:spacing w:line="230" w:lineRule="exact"/>
              <w:ind w:right="106" w:firstLine="5"/>
              <w:jc w:val="both"/>
              <w:rPr>
                <w:sz w:val="28"/>
                <w:szCs w:val="24"/>
              </w:rPr>
            </w:pPr>
            <w:r w:rsidRPr="006F352A">
              <w:rPr>
                <w:spacing w:val="-1"/>
                <w:sz w:val="28"/>
                <w:szCs w:val="24"/>
              </w:rPr>
              <w:t xml:space="preserve">Выполнение иных </w:t>
            </w:r>
            <w:r w:rsidR="00114B7B">
              <w:rPr>
                <w:spacing w:val="-3"/>
                <w:sz w:val="28"/>
                <w:szCs w:val="24"/>
              </w:rPr>
              <w:t>видов д</w:t>
            </w:r>
            <w:r w:rsidRPr="006F352A">
              <w:rPr>
                <w:spacing w:val="-3"/>
                <w:sz w:val="28"/>
                <w:szCs w:val="24"/>
              </w:rPr>
              <w:t xml:space="preserve">еятельности, </w:t>
            </w:r>
            <w:r>
              <w:rPr>
                <w:sz w:val="28"/>
                <w:szCs w:val="24"/>
              </w:rPr>
              <w:t>вытекающих из целей и задач У</w:t>
            </w:r>
            <w:r w:rsidRPr="006F352A">
              <w:rPr>
                <w:sz w:val="28"/>
                <w:szCs w:val="24"/>
              </w:rPr>
              <w:t xml:space="preserve">ниверситета, определяемых Уставом университета, </w:t>
            </w:r>
            <w:r w:rsidRPr="006F352A">
              <w:rPr>
                <w:spacing w:val="-3"/>
                <w:sz w:val="28"/>
                <w:szCs w:val="24"/>
              </w:rPr>
              <w:t xml:space="preserve">решениями Ученого </w:t>
            </w:r>
            <w:r w:rsidRPr="006F352A">
              <w:rPr>
                <w:spacing w:val="-1"/>
                <w:sz w:val="28"/>
                <w:szCs w:val="24"/>
              </w:rPr>
              <w:t xml:space="preserve">совета и ректората </w:t>
            </w:r>
            <w:r>
              <w:rPr>
                <w:sz w:val="28"/>
                <w:szCs w:val="24"/>
              </w:rPr>
              <w:t>У</w:t>
            </w:r>
            <w:r w:rsidRPr="006F352A">
              <w:rPr>
                <w:sz w:val="28"/>
                <w:szCs w:val="24"/>
              </w:rPr>
              <w:t>ниверситета.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5AB" w:rsidRPr="006F352A" w:rsidRDefault="004D65AB" w:rsidP="0097172B">
            <w:pPr>
              <w:shd w:val="clear" w:color="auto" w:fill="FFFFFF"/>
              <w:jc w:val="both"/>
              <w:rPr>
                <w:sz w:val="28"/>
                <w:szCs w:val="24"/>
              </w:rPr>
            </w:pPr>
            <w:r w:rsidRPr="006F352A">
              <w:rPr>
                <w:bCs/>
                <w:sz w:val="28"/>
                <w:szCs w:val="24"/>
              </w:rPr>
              <w:t>Р/ИО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5AB" w:rsidRPr="006F352A" w:rsidRDefault="004D65AB" w:rsidP="004D65AB">
            <w:pPr>
              <w:shd w:val="clear" w:color="auto" w:fill="FFFFFF"/>
              <w:ind w:left="398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У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5AB" w:rsidRPr="006F352A" w:rsidRDefault="004D65AB" w:rsidP="004D65AB">
            <w:pPr>
              <w:shd w:val="clear" w:color="auto" w:fill="FFFFFF"/>
              <w:ind w:left="336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ИО/У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5AB" w:rsidRPr="006F352A" w:rsidRDefault="004D65AB" w:rsidP="004D65AB">
            <w:pPr>
              <w:shd w:val="clear" w:color="auto" w:fill="FFFFFF"/>
              <w:ind w:left="283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У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5AB" w:rsidRPr="006F352A" w:rsidRDefault="004D65AB" w:rsidP="004D65AB">
            <w:pPr>
              <w:shd w:val="clear" w:color="auto" w:fill="FFFFFF"/>
              <w:ind w:left="278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У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5AB" w:rsidRPr="006F352A" w:rsidRDefault="004D65AB" w:rsidP="004D65AB">
            <w:pPr>
              <w:shd w:val="clear" w:color="auto" w:fill="FFFFFF"/>
              <w:ind w:left="326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У</w:t>
            </w:r>
          </w:p>
        </w:tc>
      </w:tr>
    </w:tbl>
    <w:p w:rsidR="003747D0" w:rsidRPr="006F352A" w:rsidRDefault="003747D0" w:rsidP="00D7613F">
      <w:pPr>
        <w:spacing w:line="1" w:lineRule="exact"/>
        <w:jc w:val="both"/>
        <w:rPr>
          <w:sz w:val="28"/>
          <w:szCs w:val="24"/>
        </w:rPr>
      </w:pPr>
    </w:p>
    <w:p w:rsidR="009828F2" w:rsidRPr="006F352A" w:rsidRDefault="009938B0" w:rsidP="00603D6F">
      <w:pPr>
        <w:shd w:val="clear" w:color="auto" w:fill="FFFFFF"/>
        <w:spacing w:before="216" w:line="278" w:lineRule="exact"/>
        <w:ind w:right="2" w:firstLine="709"/>
        <w:jc w:val="both"/>
        <w:rPr>
          <w:sz w:val="28"/>
          <w:szCs w:val="24"/>
        </w:rPr>
      </w:pPr>
      <w:bookmarkStart w:id="0" w:name="_GoBack"/>
      <w:r w:rsidRPr="006F352A">
        <w:rPr>
          <w:spacing w:val="-3"/>
          <w:sz w:val="28"/>
          <w:szCs w:val="24"/>
        </w:rPr>
        <w:t>5.16</w:t>
      </w:r>
      <w:r w:rsidR="003747D0" w:rsidRPr="006F352A">
        <w:rPr>
          <w:spacing w:val="-3"/>
          <w:sz w:val="28"/>
          <w:szCs w:val="24"/>
        </w:rPr>
        <w:t>.</w:t>
      </w:r>
      <w:r w:rsidRPr="006F352A">
        <w:rPr>
          <w:spacing w:val="-3"/>
          <w:sz w:val="28"/>
          <w:szCs w:val="24"/>
        </w:rPr>
        <w:t xml:space="preserve"> </w:t>
      </w:r>
      <w:r w:rsidR="003747D0" w:rsidRPr="006F352A">
        <w:rPr>
          <w:spacing w:val="-3"/>
          <w:sz w:val="28"/>
          <w:szCs w:val="24"/>
        </w:rPr>
        <w:t xml:space="preserve">Работа ведется по годовым планам, предоставление отчета вышестоящим </w:t>
      </w:r>
      <w:r w:rsidR="003747D0" w:rsidRPr="006F352A">
        <w:rPr>
          <w:spacing w:val="-10"/>
          <w:sz w:val="28"/>
          <w:szCs w:val="24"/>
        </w:rPr>
        <w:t xml:space="preserve">руководителям осуществляется в письменном виде, при необходимости - заслушивание </w:t>
      </w:r>
      <w:r w:rsidR="003747D0" w:rsidRPr="006F352A">
        <w:rPr>
          <w:sz w:val="28"/>
          <w:szCs w:val="24"/>
        </w:rPr>
        <w:t>перед руководством о проделанной работе.</w:t>
      </w:r>
    </w:p>
    <w:p w:rsidR="003747D0" w:rsidRPr="006F352A" w:rsidRDefault="009938B0" w:rsidP="00603D6F">
      <w:pPr>
        <w:shd w:val="clear" w:color="auto" w:fill="FFFFFF"/>
        <w:spacing w:before="5" w:line="278" w:lineRule="exact"/>
        <w:ind w:right="2" w:firstLine="709"/>
        <w:jc w:val="both"/>
        <w:rPr>
          <w:spacing w:val="-10"/>
          <w:sz w:val="28"/>
          <w:szCs w:val="24"/>
        </w:rPr>
      </w:pPr>
      <w:r w:rsidRPr="006F352A">
        <w:rPr>
          <w:spacing w:val="-5"/>
          <w:sz w:val="28"/>
          <w:szCs w:val="24"/>
        </w:rPr>
        <w:t>5.17</w:t>
      </w:r>
      <w:r w:rsidR="003747D0" w:rsidRPr="006F352A">
        <w:rPr>
          <w:spacing w:val="-5"/>
          <w:sz w:val="28"/>
          <w:szCs w:val="24"/>
        </w:rPr>
        <w:t>.</w:t>
      </w:r>
      <w:r w:rsidRPr="006F352A">
        <w:rPr>
          <w:spacing w:val="-5"/>
          <w:sz w:val="28"/>
          <w:szCs w:val="24"/>
        </w:rPr>
        <w:t xml:space="preserve"> </w:t>
      </w:r>
      <w:r w:rsidR="003747D0" w:rsidRPr="006F352A">
        <w:rPr>
          <w:spacing w:val="-5"/>
          <w:sz w:val="28"/>
          <w:szCs w:val="24"/>
        </w:rPr>
        <w:t xml:space="preserve">Последовательность, виды и сроки выполнения работ, формы документов, </w:t>
      </w:r>
      <w:r w:rsidR="003747D0" w:rsidRPr="006F352A">
        <w:rPr>
          <w:spacing w:val="-10"/>
          <w:sz w:val="28"/>
          <w:szCs w:val="24"/>
        </w:rPr>
        <w:t xml:space="preserve">характеризующие деятельность Факультета представлены в матрице работ </w:t>
      </w:r>
      <w:r w:rsidRPr="006F352A">
        <w:rPr>
          <w:spacing w:val="-10"/>
          <w:sz w:val="28"/>
          <w:szCs w:val="24"/>
        </w:rPr>
        <w:t xml:space="preserve"> </w:t>
      </w:r>
      <w:r w:rsidR="003747D0" w:rsidRPr="006F352A">
        <w:rPr>
          <w:spacing w:val="-10"/>
          <w:sz w:val="28"/>
          <w:szCs w:val="24"/>
        </w:rPr>
        <w:t>(Таблица 2).</w:t>
      </w:r>
    </w:p>
    <w:p w:rsidR="009828F2" w:rsidRPr="006F352A" w:rsidRDefault="009828F2" w:rsidP="00603D6F">
      <w:pPr>
        <w:shd w:val="clear" w:color="auto" w:fill="FFFFFF"/>
        <w:spacing w:before="5" w:line="278" w:lineRule="exact"/>
        <w:ind w:right="2" w:firstLine="709"/>
        <w:jc w:val="both"/>
        <w:rPr>
          <w:spacing w:val="-10"/>
          <w:sz w:val="28"/>
          <w:szCs w:val="24"/>
        </w:rPr>
      </w:pPr>
    </w:p>
    <w:bookmarkEnd w:id="0"/>
    <w:p w:rsidR="009828F2" w:rsidRPr="006F352A" w:rsidRDefault="009828F2" w:rsidP="00D7613F">
      <w:pPr>
        <w:shd w:val="clear" w:color="auto" w:fill="FFFFFF"/>
        <w:spacing w:before="5" w:line="278" w:lineRule="exact"/>
        <w:ind w:right="2"/>
        <w:jc w:val="both"/>
        <w:rPr>
          <w:spacing w:val="-10"/>
          <w:sz w:val="28"/>
          <w:szCs w:val="24"/>
        </w:rPr>
      </w:pPr>
    </w:p>
    <w:p w:rsidR="009828F2" w:rsidRPr="006F352A" w:rsidRDefault="009828F2" w:rsidP="00D7613F">
      <w:pPr>
        <w:shd w:val="clear" w:color="auto" w:fill="FFFFFF"/>
        <w:spacing w:before="5" w:line="278" w:lineRule="exact"/>
        <w:ind w:right="2"/>
        <w:jc w:val="both"/>
        <w:rPr>
          <w:spacing w:val="-10"/>
          <w:sz w:val="28"/>
          <w:szCs w:val="24"/>
        </w:rPr>
      </w:pPr>
    </w:p>
    <w:p w:rsidR="009828F2" w:rsidRPr="006F352A" w:rsidRDefault="009828F2" w:rsidP="00D7613F">
      <w:pPr>
        <w:shd w:val="clear" w:color="auto" w:fill="FFFFFF"/>
        <w:spacing w:before="5" w:line="278" w:lineRule="exact"/>
        <w:ind w:right="2"/>
        <w:jc w:val="both"/>
        <w:rPr>
          <w:spacing w:val="-10"/>
          <w:sz w:val="28"/>
          <w:szCs w:val="24"/>
        </w:rPr>
      </w:pPr>
    </w:p>
    <w:p w:rsidR="009828F2" w:rsidRPr="006F352A" w:rsidRDefault="009828F2" w:rsidP="00D7613F">
      <w:pPr>
        <w:shd w:val="clear" w:color="auto" w:fill="FFFFFF"/>
        <w:spacing w:before="5" w:line="278" w:lineRule="exact"/>
        <w:ind w:right="2"/>
        <w:jc w:val="both"/>
        <w:rPr>
          <w:spacing w:val="-10"/>
          <w:sz w:val="28"/>
          <w:szCs w:val="24"/>
        </w:rPr>
      </w:pPr>
    </w:p>
    <w:p w:rsidR="009938B0" w:rsidRPr="006F352A" w:rsidRDefault="009938B0" w:rsidP="003B6D6F">
      <w:pPr>
        <w:shd w:val="clear" w:color="auto" w:fill="FFFFFF"/>
        <w:spacing w:before="5" w:line="278" w:lineRule="exact"/>
        <w:ind w:left="298"/>
        <w:jc w:val="right"/>
        <w:rPr>
          <w:b/>
          <w:spacing w:val="-10"/>
          <w:sz w:val="28"/>
          <w:szCs w:val="24"/>
        </w:rPr>
      </w:pPr>
      <w:r w:rsidRPr="006F352A">
        <w:rPr>
          <w:b/>
          <w:spacing w:val="-10"/>
          <w:sz w:val="28"/>
          <w:szCs w:val="24"/>
        </w:rPr>
        <w:t>Таблица 2</w:t>
      </w:r>
    </w:p>
    <w:p w:rsidR="009938B0" w:rsidRPr="006F352A" w:rsidRDefault="009938B0" w:rsidP="00D7613F">
      <w:pPr>
        <w:shd w:val="clear" w:color="auto" w:fill="FFFFFF"/>
        <w:spacing w:before="5" w:line="278" w:lineRule="exact"/>
        <w:ind w:left="298" w:right="624"/>
        <w:jc w:val="both"/>
        <w:rPr>
          <w:b/>
          <w:sz w:val="28"/>
          <w:szCs w:val="24"/>
        </w:rPr>
      </w:pPr>
      <w:r w:rsidRPr="006F352A">
        <w:rPr>
          <w:b/>
          <w:spacing w:val="-10"/>
          <w:sz w:val="28"/>
          <w:szCs w:val="24"/>
        </w:rPr>
        <w:t>Календарная матрица работ Юридического факультета</w:t>
      </w:r>
    </w:p>
    <w:p w:rsidR="009938B0" w:rsidRPr="006F352A" w:rsidRDefault="009938B0" w:rsidP="00D7613F">
      <w:pPr>
        <w:shd w:val="clear" w:color="auto" w:fill="FFFFFF"/>
        <w:spacing w:before="5" w:line="278" w:lineRule="exact"/>
        <w:ind w:right="2"/>
        <w:jc w:val="both"/>
        <w:rPr>
          <w:sz w:val="28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1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41"/>
        <w:gridCol w:w="1799"/>
        <w:gridCol w:w="1377"/>
        <w:gridCol w:w="567"/>
        <w:gridCol w:w="427"/>
        <w:gridCol w:w="427"/>
        <w:gridCol w:w="427"/>
        <w:gridCol w:w="427"/>
        <w:gridCol w:w="427"/>
        <w:gridCol w:w="451"/>
        <w:gridCol w:w="394"/>
        <w:gridCol w:w="418"/>
        <w:gridCol w:w="418"/>
        <w:gridCol w:w="422"/>
        <w:gridCol w:w="475"/>
      </w:tblGrid>
      <w:tr w:rsidR="009938B0" w:rsidRPr="006F352A">
        <w:trPr>
          <w:cantSplit/>
          <w:trHeight w:hRule="exact" w:val="1147"/>
        </w:trPr>
        <w:tc>
          <w:tcPr>
            <w:tcW w:w="1741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spacing w:line="230" w:lineRule="exact"/>
              <w:jc w:val="both"/>
              <w:rPr>
                <w:sz w:val="28"/>
                <w:szCs w:val="24"/>
              </w:rPr>
            </w:pPr>
            <w:r w:rsidRPr="006F352A">
              <w:rPr>
                <w:spacing w:val="-4"/>
                <w:sz w:val="28"/>
                <w:szCs w:val="24"/>
              </w:rPr>
              <w:t>Виды работ или</w:t>
            </w:r>
          </w:p>
          <w:p w:rsidR="009938B0" w:rsidRPr="006F352A" w:rsidRDefault="009938B0" w:rsidP="00D7613F">
            <w:pPr>
              <w:shd w:val="clear" w:color="auto" w:fill="FFFFFF"/>
              <w:spacing w:line="230" w:lineRule="exact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формы</w:t>
            </w:r>
          </w:p>
          <w:p w:rsidR="009938B0" w:rsidRPr="006F352A" w:rsidRDefault="009938B0" w:rsidP="00D7613F">
            <w:pPr>
              <w:shd w:val="clear" w:color="auto" w:fill="FFFFFF"/>
              <w:spacing w:line="230" w:lineRule="exact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документов</w:t>
            </w:r>
          </w:p>
        </w:tc>
        <w:tc>
          <w:tcPr>
            <w:tcW w:w="1799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ind w:left="72"/>
              <w:jc w:val="both"/>
              <w:rPr>
                <w:sz w:val="28"/>
                <w:szCs w:val="24"/>
              </w:rPr>
            </w:pPr>
            <w:r w:rsidRPr="006F352A">
              <w:rPr>
                <w:spacing w:val="-3"/>
                <w:sz w:val="28"/>
                <w:szCs w:val="24"/>
              </w:rPr>
              <w:t>Ответственный</w:t>
            </w:r>
          </w:p>
        </w:tc>
        <w:tc>
          <w:tcPr>
            <w:tcW w:w="1377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spacing w:line="230" w:lineRule="exact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Форма отчета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938B0" w:rsidRPr="006F352A" w:rsidRDefault="009938B0" w:rsidP="00D7613F">
            <w:pPr>
              <w:shd w:val="clear" w:color="auto" w:fill="FFFFFF"/>
              <w:spacing w:line="101" w:lineRule="exact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Сентябрь</w:t>
            </w:r>
          </w:p>
        </w:tc>
        <w:tc>
          <w:tcPr>
            <w:tcW w:w="427" w:type="dxa"/>
            <w:shd w:val="clear" w:color="auto" w:fill="FFFFFF"/>
            <w:textDirection w:val="btLr"/>
            <w:vAlign w:val="center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Октябрь</w:t>
            </w:r>
          </w:p>
        </w:tc>
        <w:tc>
          <w:tcPr>
            <w:tcW w:w="427" w:type="dxa"/>
            <w:shd w:val="clear" w:color="auto" w:fill="FFFFFF"/>
            <w:textDirection w:val="btLr"/>
            <w:vAlign w:val="center"/>
          </w:tcPr>
          <w:p w:rsidR="009938B0" w:rsidRPr="006F352A" w:rsidRDefault="009938B0" w:rsidP="00D7613F">
            <w:pPr>
              <w:shd w:val="clear" w:color="auto" w:fill="FFFFFF"/>
              <w:spacing w:line="96" w:lineRule="exact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Ноябрь</w:t>
            </w:r>
          </w:p>
        </w:tc>
        <w:tc>
          <w:tcPr>
            <w:tcW w:w="427" w:type="dxa"/>
            <w:shd w:val="clear" w:color="auto" w:fill="FFFFFF"/>
            <w:textDirection w:val="btLr"/>
            <w:vAlign w:val="center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Декабрь</w:t>
            </w:r>
          </w:p>
        </w:tc>
        <w:tc>
          <w:tcPr>
            <w:tcW w:w="427" w:type="dxa"/>
            <w:shd w:val="clear" w:color="auto" w:fill="FFFFFF"/>
            <w:textDirection w:val="btLr"/>
            <w:vAlign w:val="center"/>
          </w:tcPr>
          <w:p w:rsidR="009938B0" w:rsidRPr="006F352A" w:rsidRDefault="009938B0" w:rsidP="00D7613F">
            <w:pPr>
              <w:shd w:val="clear" w:color="auto" w:fill="FFFFFF"/>
              <w:spacing w:line="130" w:lineRule="exact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Январь</w:t>
            </w:r>
          </w:p>
        </w:tc>
        <w:tc>
          <w:tcPr>
            <w:tcW w:w="427" w:type="dxa"/>
            <w:shd w:val="clear" w:color="auto" w:fill="FFFFFF"/>
            <w:textDirection w:val="btLr"/>
            <w:vAlign w:val="center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Февраль</w:t>
            </w:r>
          </w:p>
        </w:tc>
        <w:tc>
          <w:tcPr>
            <w:tcW w:w="451" w:type="dxa"/>
            <w:shd w:val="clear" w:color="auto" w:fill="FFFFFF"/>
            <w:textDirection w:val="btLr"/>
            <w:vAlign w:val="center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Март</w:t>
            </w:r>
          </w:p>
        </w:tc>
        <w:tc>
          <w:tcPr>
            <w:tcW w:w="394" w:type="dxa"/>
            <w:shd w:val="clear" w:color="auto" w:fill="FFFFFF"/>
            <w:textDirection w:val="btLr"/>
            <w:vAlign w:val="center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Апрель</w:t>
            </w:r>
          </w:p>
        </w:tc>
        <w:tc>
          <w:tcPr>
            <w:tcW w:w="418" w:type="dxa"/>
            <w:shd w:val="clear" w:color="auto" w:fill="FFFFFF"/>
            <w:textDirection w:val="btLr"/>
            <w:vAlign w:val="center"/>
          </w:tcPr>
          <w:p w:rsidR="009938B0" w:rsidRPr="006F352A" w:rsidRDefault="009938B0" w:rsidP="00D7613F">
            <w:pPr>
              <w:shd w:val="clear" w:color="auto" w:fill="FFFFFF"/>
              <w:spacing w:line="91" w:lineRule="exact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Май</w:t>
            </w:r>
          </w:p>
        </w:tc>
        <w:tc>
          <w:tcPr>
            <w:tcW w:w="418" w:type="dxa"/>
            <w:shd w:val="clear" w:color="auto" w:fill="FFFFFF"/>
            <w:textDirection w:val="btLr"/>
            <w:vAlign w:val="center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Июнь</w:t>
            </w:r>
          </w:p>
        </w:tc>
        <w:tc>
          <w:tcPr>
            <w:tcW w:w="422" w:type="dxa"/>
            <w:shd w:val="clear" w:color="auto" w:fill="FFFFFF"/>
            <w:textDirection w:val="btLr"/>
            <w:vAlign w:val="center"/>
          </w:tcPr>
          <w:p w:rsidR="009938B0" w:rsidRPr="006F352A" w:rsidRDefault="009938B0" w:rsidP="00D7613F">
            <w:pPr>
              <w:shd w:val="clear" w:color="auto" w:fill="FFFFFF"/>
              <w:spacing w:line="139" w:lineRule="exact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Июль</w:t>
            </w:r>
          </w:p>
        </w:tc>
        <w:tc>
          <w:tcPr>
            <w:tcW w:w="475" w:type="dxa"/>
            <w:shd w:val="clear" w:color="auto" w:fill="FFFFFF"/>
            <w:textDirection w:val="btLr"/>
            <w:vAlign w:val="center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Август</w:t>
            </w:r>
          </w:p>
        </w:tc>
      </w:tr>
      <w:tr w:rsidR="009938B0" w:rsidRPr="006F352A">
        <w:trPr>
          <w:trHeight w:hRule="exact" w:val="855"/>
        </w:trPr>
        <w:tc>
          <w:tcPr>
            <w:tcW w:w="1741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spacing w:line="230" w:lineRule="exact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Годовой план</w:t>
            </w:r>
          </w:p>
          <w:p w:rsidR="009938B0" w:rsidRPr="006F352A" w:rsidRDefault="009938B0" w:rsidP="00D7613F">
            <w:pPr>
              <w:shd w:val="clear" w:color="auto" w:fill="FFFFFF"/>
              <w:spacing w:line="230" w:lineRule="exact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работы</w:t>
            </w:r>
          </w:p>
          <w:p w:rsidR="009938B0" w:rsidRPr="006F352A" w:rsidRDefault="009938B0" w:rsidP="00D7613F">
            <w:pPr>
              <w:shd w:val="clear" w:color="auto" w:fill="FFFFFF"/>
              <w:spacing w:line="230" w:lineRule="exact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Факультета</w:t>
            </w:r>
          </w:p>
        </w:tc>
        <w:tc>
          <w:tcPr>
            <w:tcW w:w="1799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ind w:left="29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Декан</w:t>
            </w:r>
          </w:p>
        </w:tc>
        <w:tc>
          <w:tcPr>
            <w:tcW w:w="1377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  <w:r w:rsidRPr="006F352A">
              <w:rPr>
                <w:spacing w:val="-4"/>
                <w:sz w:val="28"/>
                <w:szCs w:val="24"/>
              </w:rPr>
              <w:t>Письменный</w:t>
            </w:r>
          </w:p>
        </w:tc>
        <w:tc>
          <w:tcPr>
            <w:tcW w:w="567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ind w:left="29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+</w:t>
            </w:r>
          </w:p>
        </w:tc>
        <w:tc>
          <w:tcPr>
            <w:tcW w:w="427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</w:tc>
        <w:tc>
          <w:tcPr>
            <w:tcW w:w="451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</w:tc>
        <w:tc>
          <w:tcPr>
            <w:tcW w:w="394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</w:tc>
        <w:tc>
          <w:tcPr>
            <w:tcW w:w="418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</w:tc>
        <w:tc>
          <w:tcPr>
            <w:tcW w:w="418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</w:tc>
        <w:tc>
          <w:tcPr>
            <w:tcW w:w="422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</w:tc>
        <w:tc>
          <w:tcPr>
            <w:tcW w:w="475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</w:tc>
      </w:tr>
      <w:tr w:rsidR="009938B0" w:rsidRPr="006F352A">
        <w:trPr>
          <w:trHeight w:hRule="exact" w:val="1067"/>
        </w:trPr>
        <w:tc>
          <w:tcPr>
            <w:tcW w:w="1741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spacing w:line="230" w:lineRule="exact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Годовой отчет</w:t>
            </w:r>
          </w:p>
          <w:p w:rsidR="009938B0" w:rsidRPr="006F352A" w:rsidRDefault="009938B0" w:rsidP="00D7613F">
            <w:pPr>
              <w:shd w:val="clear" w:color="auto" w:fill="FFFFFF"/>
              <w:spacing w:line="230" w:lineRule="exact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работы</w:t>
            </w:r>
          </w:p>
          <w:p w:rsidR="009938B0" w:rsidRPr="006F352A" w:rsidRDefault="009938B0" w:rsidP="00D7613F">
            <w:pPr>
              <w:shd w:val="clear" w:color="auto" w:fill="FFFFFF"/>
              <w:spacing w:line="230" w:lineRule="exact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Факультета</w:t>
            </w:r>
          </w:p>
        </w:tc>
        <w:tc>
          <w:tcPr>
            <w:tcW w:w="1799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ind w:left="29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Декан</w:t>
            </w:r>
          </w:p>
        </w:tc>
        <w:tc>
          <w:tcPr>
            <w:tcW w:w="1377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  <w:r w:rsidRPr="006F352A">
              <w:rPr>
                <w:spacing w:val="-3"/>
                <w:sz w:val="28"/>
                <w:szCs w:val="24"/>
              </w:rPr>
              <w:t>Письменный</w:t>
            </w:r>
          </w:p>
        </w:tc>
        <w:tc>
          <w:tcPr>
            <w:tcW w:w="567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</w:tc>
        <w:tc>
          <w:tcPr>
            <w:tcW w:w="451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</w:tc>
        <w:tc>
          <w:tcPr>
            <w:tcW w:w="394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</w:tc>
        <w:tc>
          <w:tcPr>
            <w:tcW w:w="418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</w:tc>
        <w:tc>
          <w:tcPr>
            <w:tcW w:w="418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ind w:left="34"/>
              <w:jc w:val="both"/>
              <w:rPr>
                <w:sz w:val="28"/>
                <w:szCs w:val="24"/>
              </w:rPr>
            </w:pPr>
          </w:p>
        </w:tc>
        <w:tc>
          <w:tcPr>
            <w:tcW w:w="422" w:type="dxa"/>
            <w:shd w:val="clear" w:color="auto" w:fill="FFFFFF"/>
          </w:tcPr>
          <w:p w:rsidR="009938B0" w:rsidRPr="006F352A" w:rsidRDefault="00204114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+</w:t>
            </w:r>
          </w:p>
        </w:tc>
        <w:tc>
          <w:tcPr>
            <w:tcW w:w="475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</w:tc>
      </w:tr>
      <w:tr w:rsidR="009938B0" w:rsidRPr="006F352A">
        <w:trPr>
          <w:trHeight w:hRule="exact" w:val="903"/>
        </w:trPr>
        <w:tc>
          <w:tcPr>
            <w:tcW w:w="1741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spacing w:line="230" w:lineRule="exact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 xml:space="preserve">Годовой план </w:t>
            </w:r>
            <w:r w:rsidRPr="006F352A">
              <w:rPr>
                <w:spacing w:val="-3"/>
                <w:sz w:val="28"/>
                <w:szCs w:val="24"/>
              </w:rPr>
              <w:t>работы кафедры</w:t>
            </w:r>
          </w:p>
        </w:tc>
        <w:tc>
          <w:tcPr>
            <w:tcW w:w="1799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ind w:left="29"/>
              <w:jc w:val="both"/>
              <w:rPr>
                <w:sz w:val="28"/>
                <w:szCs w:val="24"/>
              </w:rPr>
            </w:pPr>
            <w:r w:rsidRPr="006F352A">
              <w:rPr>
                <w:spacing w:val="-5"/>
                <w:sz w:val="28"/>
                <w:szCs w:val="24"/>
              </w:rPr>
              <w:t>Зав. кафедрами</w:t>
            </w:r>
          </w:p>
        </w:tc>
        <w:tc>
          <w:tcPr>
            <w:tcW w:w="1377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  <w:r w:rsidRPr="006F352A">
              <w:rPr>
                <w:spacing w:val="-4"/>
                <w:sz w:val="28"/>
                <w:szCs w:val="24"/>
              </w:rPr>
              <w:t>Письменный</w:t>
            </w:r>
          </w:p>
        </w:tc>
        <w:tc>
          <w:tcPr>
            <w:tcW w:w="567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ind w:left="29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+</w:t>
            </w:r>
          </w:p>
        </w:tc>
        <w:tc>
          <w:tcPr>
            <w:tcW w:w="427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</w:tc>
        <w:tc>
          <w:tcPr>
            <w:tcW w:w="451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</w:tc>
        <w:tc>
          <w:tcPr>
            <w:tcW w:w="394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</w:tc>
        <w:tc>
          <w:tcPr>
            <w:tcW w:w="418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</w:tc>
        <w:tc>
          <w:tcPr>
            <w:tcW w:w="418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</w:tc>
        <w:tc>
          <w:tcPr>
            <w:tcW w:w="422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</w:tc>
        <w:tc>
          <w:tcPr>
            <w:tcW w:w="475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</w:tc>
      </w:tr>
      <w:tr w:rsidR="009938B0" w:rsidRPr="006F352A">
        <w:trPr>
          <w:trHeight w:hRule="exact" w:val="907"/>
        </w:trPr>
        <w:tc>
          <w:tcPr>
            <w:tcW w:w="1741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spacing w:line="230" w:lineRule="exact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 xml:space="preserve">Годовой отчет </w:t>
            </w:r>
            <w:r w:rsidRPr="006F352A">
              <w:rPr>
                <w:spacing w:val="-3"/>
                <w:sz w:val="28"/>
                <w:szCs w:val="24"/>
              </w:rPr>
              <w:t>работы кафедры</w:t>
            </w:r>
          </w:p>
        </w:tc>
        <w:tc>
          <w:tcPr>
            <w:tcW w:w="1799" w:type="dxa"/>
            <w:shd w:val="clear" w:color="auto" w:fill="FFFFFF"/>
          </w:tcPr>
          <w:p w:rsidR="00114B7B" w:rsidRDefault="009938B0" w:rsidP="00D7613F">
            <w:pPr>
              <w:shd w:val="clear" w:color="auto" w:fill="FFFFFF"/>
              <w:ind w:left="29"/>
              <w:jc w:val="both"/>
              <w:rPr>
                <w:spacing w:val="-2"/>
                <w:sz w:val="28"/>
                <w:szCs w:val="24"/>
              </w:rPr>
            </w:pPr>
            <w:r w:rsidRPr="006F352A">
              <w:rPr>
                <w:spacing w:val="-2"/>
                <w:sz w:val="28"/>
                <w:szCs w:val="24"/>
              </w:rPr>
              <w:t>Зав.</w:t>
            </w:r>
          </w:p>
          <w:p w:rsidR="009938B0" w:rsidRPr="006F352A" w:rsidRDefault="009938B0" w:rsidP="00D7613F">
            <w:pPr>
              <w:shd w:val="clear" w:color="auto" w:fill="FFFFFF"/>
              <w:ind w:left="29"/>
              <w:jc w:val="both"/>
              <w:rPr>
                <w:sz w:val="28"/>
                <w:szCs w:val="24"/>
              </w:rPr>
            </w:pPr>
            <w:r w:rsidRPr="006F352A">
              <w:rPr>
                <w:spacing w:val="-2"/>
                <w:sz w:val="28"/>
                <w:szCs w:val="24"/>
              </w:rPr>
              <w:t>кафедрами</w:t>
            </w:r>
          </w:p>
        </w:tc>
        <w:tc>
          <w:tcPr>
            <w:tcW w:w="1377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  <w:r w:rsidRPr="006F352A">
              <w:rPr>
                <w:spacing w:val="-4"/>
                <w:sz w:val="28"/>
                <w:szCs w:val="24"/>
              </w:rPr>
              <w:t>Письменный</w:t>
            </w:r>
          </w:p>
        </w:tc>
        <w:tc>
          <w:tcPr>
            <w:tcW w:w="567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</w:tc>
        <w:tc>
          <w:tcPr>
            <w:tcW w:w="451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</w:tc>
        <w:tc>
          <w:tcPr>
            <w:tcW w:w="394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</w:tc>
        <w:tc>
          <w:tcPr>
            <w:tcW w:w="418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</w:tc>
        <w:tc>
          <w:tcPr>
            <w:tcW w:w="418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ind w:left="38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+</w:t>
            </w:r>
          </w:p>
        </w:tc>
        <w:tc>
          <w:tcPr>
            <w:tcW w:w="422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</w:tc>
        <w:tc>
          <w:tcPr>
            <w:tcW w:w="475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</w:tc>
      </w:tr>
      <w:tr w:rsidR="009938B0" w:rsidRPr="006F352A">
        <w:trPr>
          <w:trHeight w:hRule="exact" w:val="908"/>
        </w:trPr>
        <w:tc>
          <w:tcPr>
            <w:tcW w:w="1741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spacing w:line="230" w:lineRule="exact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lastRenderedPageBreak/>
              <w:t>Протоколы</w:t>
            </w:r>
          </w:p>
          <w:p w:rsidR="009938B0" w:rsidRPr="006F352A" w:rsidRDefault="009938B0" w:rsidP="00D7613F">
            <w:pPr>
              <w:shd w:val="clear" w:color="auto" w:fill="FFFFFF"/>
              <w:spacing w:line="230" w:lineRule="exact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заседаний</w:t>
            </w:r>
          </w:p>
          <w:p w:rsidR="009938B0" w:rsidRPr="006F352A" w:rsidRDefault="009938B0" w:rsidP="00D7613F">
            <w:pPr>
              <w:shd w:val="clear" w:color="auto" w:fill="FFFFFF"/>
              <w:spacing w:line="230" w:lineRule="exact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кафедры</w:t>
            </w:r>
          </w:p>
        </w:tc>
        <w:tc>
          <w:tcPr>
            <w:tcW w:w="1799" w:type="dxa"/>
            <w:shd w:val="clear" w:color="auto" w:fill="FFFFFF"/>
          </w:tcPr>
          <w:p w:rsidR="00114B7B" w:rsidRDefault="009938B0" w:rsidP="00D7613F">
            <w:pPr>
              <w:shd w:val="clear" w:color="auto" w:fill="FFFFFF"/>
              <w:ind w:left="29"/>
              <w:jc w:val="both"/>
              <w:rPr>
                <w:spacing w:val="-1"/>
                <w:sz w:val="28"/>
                <w:szCs w:val="24"/>
              </w:rPr>
            </w:pPr>
            <w:r w:rsidRPr="006F352A">
              <w:rPr>
                <w:spacing w:val="-1"/>
                <w:sz w:val="28"/>
                <w:szCs w:val="24"/>
              </w:rPr>
              <w:t>Зав.</w:t>
            </w:r>
          </w:p>
          <w:p w:rsidR="009938B0" w:rsidRPr="006F352A" w:rsidRDefault="009938B0" w:rsidP="00D7613F">
            <w:pPr>
              <w:shd w:val="clear" w:color="auto" w:fill="FFFFFF"/>
              <w:ind w:left="29"/>
              <w:jc w:val="both"/>
              <w:rPr>
                <w:sz w:val="28"/>
                <w:szCs w:val="24"/>
              </w:rPr>
            </w:pPr>
            <w:r w:rsidRPr="006F352A">
              <w:rPr>
                <w:spacing w:val="-1"/>
                <w:sz w:val="28"/>
                <w:szCs w:val="24"/>
              </w:rPr>
              <w:t>кафедрами</w:t>
            </w:r>
          </w:p>
        </w:tc>
        <w:tc>
          <w:tcPr>
            <w:tcW w:w="1377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  <w:r w:rsidRPr="006F352A">
              <w:rPr>
                <w:spacing w:val="-4"/>
                <w:sz w:val="28"/>
                <w:szCs w:val="24"/>
              </w:rPr>
              <w:t>Письменный</w:t>
            </w:r>
          </w:p>
        </w:tc>
        <w:tc>
          <w:tcPr>
            <w:tcW w:w="567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ind w:left="34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+</w:t>
            </w:r>
          </w:p>
        </w:tc>
        <w:tc>
          <w:tcPr>
            <w:tcW w:w="427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ind w:left="43"/>
              <w:jc w:val="both"/>
              <w:rPr>
                <w:sz w:val="28"/>
                <w:szCs w:val="24"/>
              </w:rPr>
            </w:pPr>
            <w:r w:rsidRPr="006F352A">
              <w:rPr>
                <w:b/>
                <w:bCs/>
                <w:sz w:val="28"/>
                <w:szCs w:val="24"/>
              </w:rPr>
              <w:t>+</w:t>
            </w:r>
          </w:p>
        </w:tc>
        <w:tc>
          <w:tcPr>
            <w:tcW w:w="427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ind w:left="43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+</w:t>
            </w:r>
          </w:p>
        </w:tc>
        <w:tc>
          <w:tcPr>
            <w:tcW w:w="427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ind w:left="43"/>
              <w:jc w:val="both"/>
              <w:rPr>
                <w:sz w:val="28"/>
                <w:szCs w:val="24"/>
              </w:rPr>
            </w:pPr>
            <w:r w:rsidRPr="006F352A">
              <w:rPr>
                <w:b/>
                <w:bCs/>
                <w:sz w:val="28"/>
                <w:szCs w:val="24"/>
              </w:rPr>
              <w:t>+</w:t>
            </w:r>
          </w:p>
        </w:tc>
        <w:tc>
          <w:tcPr>
            <w:tcW w:w="427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ind w:left="43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+</w:t>
            </w:r>
          </w:p>
        </w:tc>
        <w:tc>
          <w:tcPr>
            <w:tcW w:w="427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ind w:left="43"/>
              <w:jc w:val="both"/>
              <w:rPr>
                <w:sz w:val="28"/>
                <w:szCs w:val="24"/>
              </w:rPr>
            </w:pPr>
            <w:r w:rsidRPr="006F352A">
              <w:rPr>
                <w:b/>
                <w:bCs/>
                <w:sz w:val="28"/>
                <w:szCs w:val="24"/>
              </w:rPr>
              <w:t>+</w:t>
            </w:r>
          </w:p>
        </w:tc>
        <w:tc>
          <w:tcPr>
            <w:tcW w:w="451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ind w:left="53"/>
              <w:jc w:val="both"/>
              <w:rPr>
                <w:sz w:val="28"/>
                <w:szCs w:val="24"/>
              </w:rPr>
            </w:pPr>
            <w:r w:rsidRPr="006F352A">
              <w:rPr>
                <w:b/>
                <w:bCs/>
                <w:sz w:val="28"/>
                <w:szCs w:val="24"/>
              </w:rPr>
              <w:t>+</w:t>
            </w:r>
          </w:p>
        </w:tc>
        <w:tc>
          <w:tcPr>
            <w:tcW w:w="394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ind w:left="24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+</w:t>
            </w:r>
          </w:p>
        </w:tc>
        <w:tc>
          <w:tcPr>
            <w:tcW w:w="418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ind w:left="38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+</w:t>
            </w:r>
          </w:p>
        </w:tc>
        <w:tc>
          <w:tcPr>
            <w:tcW w:w="418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ind w:left="38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+</w:t>
            </w:r>
          </w:p>
        </w:tc>
        <w:tc>
          <w:tcPr>
            <w:tcW w:w="422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</w:tc>
        <w:tc>
          <w:tcPr>
            <w:tcW w:w="475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</w:tc>
      </w:tr>
      <w:tr w:rsidR="009938B0" w:rsidRPr="006F352A">
        <w:trPr>
          <w:trHeight w:hRule="exact" w:val="1258"/>
        </w:trPr>
        <w:tc>
          <w:tcPr>
            <w:tcW w:w="1741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spacing w:line="230" w:lineRule="exact"/>
              <w:jc w:val="both"/>
              <w:rPr>
                <w:sz w:val="28"/>
                <w:szCs w:val="24"/>
              </w:rPr>
            </w:pPr>
            <w:r w:rsidRPr="006F352A">
              <w:rPr>
                <w:spacing w:val="-4"/>
                <w:sz w:val="28"/>
                <w:szCs w:val="24"/>
              </w:rPr>
              <w:t xml:space="preserve">Индивидуальный </w:t>
            </w:r>
            <w:r w:rsidRPr="006F352A">
              <w:rPr>
                <w:sz w:val="28"/>
                <w:szCs w:val="24"/>
              </w:rPr>
              <w:t>план работы преподавателя</w:t>
            </w:r>
          </w:p>
        </w:tc>
        <w:tc>
          <w:tcPr>
            <w:tcW w:w="1799" w:type="dxa"/>
            <w:shd w:val="clear" w:color="auto" w:fill="FFFFFF"/>
          </w:tcPr>
          <w:p w:rsidR="00114B7B" w:rsidRDefault="009938B0" w:rsidP="00D7613F">
            <w:pPr>
              <w:shd w:val="clear" w:color="auto" w:fill="FFFFFF"/>
              <w:ind w:left="29"/>
              <w:jc w:val="both"/>
              <w:rPr>
                <w:spacing w:val="-1"/>
                <w:sz w:val="28"/>
                <w:szCs w:val="24"/>
              </w:rPr>
            </w:pPr>
            <w:r w:rsidRPr="006F352A">
              <w:rPr>
                <w:spacing w:val="-1"/>
                <w:sz w:val="28"/>
                <w:szCs w:val="24"/>
              </w:rPr>
              <w:t>Зав.</w:t>
            </w:r>
          </w:p>
          <w:p w:rsidR="009938B0" w:rsidRPr="006F352A" w:rsidRDefault="009938B0" w:rsidP="00D7613F">
            <w:pPr>
              <w:shd w:val="clear" w:color="auto" w:fill="FFFFFF"/>
              <w:ind w:left="29"/>
              <w:jc w:val="both"/>
              <w:rPr>
                <w:sz w:val="28"/>
                <w:szCs w:val="24"/>
              </w:rPr>
            </w:pPr>
            <w:r w:rsidRPr="006F352A">
              <w:rPr>
                <w:spacing w:val="-1"/>
                <w:sz w:val="28"/>
                <w:szCs w:val="24"/>
              </w:rPr>
              <w:t>кафедрами</w:t>
            </w:r>
          </w:p>
        </w:tc>
        <w:tc>
          <w:tcPr>
            <w:tcW w:w="1377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  <w:r w:rsidRPr="006F352A">
              <w:rPr>
                <w:spacing w:val="-4"/>
                <w:sz w:val="28"/>
                <w:szCs w:val="24"/>
              </w:rPr>
              <w:t>Письменный</w:t>
            </w:r>
          </w:p>
        </w:tc>
        <w:tc>
          <w:tcPr>
            <w:tcW w:w="567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ind w:left="34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+</w:t>
            </w:r>
          </w:p>
        </w:tc>
        <w:tc>
          <w:tcPr>
            <w:tcW w:w="427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</w:tc>
        <w:tc>
          <w:tcPr>
            <w:tcW w:w="451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</w:tc>
        <w:tc>
          <w:tcPr>
            <w:tcW w:w="394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</w:tc>
        <w:tc>
          <w:tcPr>
            <w:tcW w:w="418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</w:tc>
        <w:tc>
          <w:tcPr>
            <w:tcW w:w="418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ind w:left="38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+</w:t>
            </w:r>
          </w:p>
        </w:tc>
        <w:tc>
          <w:tcPr>
            <w:tcW w:w="422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</w:tc>
        <w:tc>
          <w:tcPr>
            <w:tcW w:w="475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</w:tc>
      </w:tr>
      <w:tr w:rsidR="009938B0" w:rsidRPr="006F352A">
        <w:trPr>
          <w:trHeight w:hRule="exact" w:val="898"/>
        </w:trPr>
        <w:tc>
          <w:tcPr>
            <w:tcW w:w="1741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spacing w:line="230" w:lineRule="exact"/>
              <w:jc w:val="both"/>
              <w:rPr>
                <w:sz w:val="28"/>
                <w:szCs w:val="24"/>
              </w:rPr>
            </w:pPr>
            <w:r w:rsidRPr="006F352A">
              <w:rPr>
                <w:spacing w:val="-3"/>
                <w:sz w:val="28"/>
                <w:szCs w:val="24"/>
              </w:rPr>
              <w:t xml:space="preserve">Карточки расчета </w:t>
            </w:r>
            <w:r w:rsidRPr="006F352A">
              <w:rPr>
                <w:sz w:val="28"/>
                <w:szCs w:val="24"/>
              </w:rPr>
              <w:t>часов и штатов</w:t>
            </w:r>
          </w:p>
        </w:tc>
        <w:tc>
          <w:tcPr>
            <w:tcW w:w="1799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ind w:left="29"/>
              <w:jc w:val="both"/>
              <w:rPr>
                <w:sz w:val="28"/>
                <w:szCs w:val="24"/>
              </w:rPr>
            </w:pPr>
            <w:r w:rsidRPr="006F352A">
              <w:rPr>
                <w:spacing w:val="-5"/>
                <w:sz w:val="28"/>
                <w:szCs w:val="24"/>
              </w:rPr>
              <w:t>Зав. кафедрами</w:t>
            </w:r>
          </w:p>
        </w:tc>
        <w:tc>
          <w:tcPr>
            <w:tcW w:w="1377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  <w:r w:rsidRPr="006F352A">
              <w:rPr>
                <w:spacing w:val="-4"/>
                <w:sz w:val="28"/>
                <w:szCs w:val="24"/>
              </w:rPr>
              <w:t>Письменный</w:t>
            </w:r>
          </w:p>
        </w:tc>
        <w:tc>
          <w:tcPr>
            <w:tcW w:w="567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ind w:left="34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+</w:t>
            </w:r>
          </w:p>
        </w:tc>
        <w:tc>
          <w:tcPr>
            <w:tcW w:w="427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938B0" w:rsidRPr="006F352A" w:rsidRDefault="009938B0" w:rsidP="003B6D6F">
            <w:pPr>
              <w:shd w:val="clear" w:color="auto" w:fill="FFFFFF"/>
              <w:rPr>
                <w:sz w:val="28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938B0" w:rsidRPr="006F352A" w:rsidRDefault="009938B0" w:rsidP="003B6D6F">
            <w:pPr>
              <w:shd w:val="clear" w:color="auto" w:fill="FFFFFF"/>
              <w:rPr>
                <w:sz w:val="28"/>
                <w:szCs w:val="24"/>
              </w:rPr>
            </w:pPr>
          </w:p>
        </w:tc>
        <w:tc>
          <w:tcPr>
            <w:tcW w:w="451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</w:tc>
        <w:tc>
          <w:tcPr>
            <w:tcW w:w="394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</w:tc>
        <w:tc>
          <w:tcPr>
            <w:tcW w:w="418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</w:tc>
        <w:tc>
          <w:tcPr>
            <w:tcW w:w="418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ind w:left="43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+</w:t>
            </w:r>
          </w:p>
        </w:tc>
        <w:tc>
          <w:tcPr>
            <w:tcW w:w="422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</w:tc>
        <w:tc>
          <w:tcPr>
            <w:tcW w:w="475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</w:tc>
      </w:tr>
      <w:tr w:rsidR="009938B0" w:rsidRPr="006F352A">
        <w:trPr>
          <w:trHeight w:hRule="exact" w:val="1081"/>
        </w:trPr>
        <w:tc>
          <w:tcPr>
            <w:tcW w:w="1741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spacing w:line="235" w:lineRule="exact"/>
              <w:jc w:val="both"/>
              <w:rPr>
                <w:sz w:val="28"/>
                <w:szCs w:val="24"/>
              </w:rPr>
            </w:pPr>
            <w:r w:rsidRPr="006F352A">
              <w:rPr>
                <w:spacing w:val="-3"/>
                <w:sz w:val="28"/>
                <w:szCs w:val="24"/>
              </w:rPr>
              <w:t>Карточки учебных поручений ППС</w:t>
            </w:r>
          </w:p>
        </w:tc>
        <w:tc>
          <w:tcPr>
            <w:tcW w:w="1799" w:type="dxa"/>
            <w:shd w:val="clear" w:color="auto" w:fill="FFFFFF"/>
          </w:tcPr>
          <w:p w:rsidR="009938B0" w:rsidRPr="006F352A" w:rsidRDefault="009938B0" w:rsidP="00114B7B">
            <w:pPr>
              <w:shd w:val="clear" w:color="auto" w:fill="FFFFFF"/>
              <w:jc w:val="both"/>
              <w:rPr>
                <w:sz w:val="28"/>
                <w:szCs w:val="24"/>
              </w:rPr>
            </w:pPr>
            <w:r w:rsidRPr="006F352A">
              <w:rPr>
                <w:spacing w:val="-2"/>
                <w:sz w:val="28"/>
                <w:szCs w:val="24"/>
              </w:rPr>
              <w:t>Зав.</w:t>
            </w:r>
            <w:r w:rsidR="00114B7B">
              <w:rPr>
                <w:spacing w:val="-2"/>
                <w:sz w:val="28"/>
                <w:szCs w:val="24"/>
              </w:rPr>
              <w:t xml:space="preserve"> </w:t>
            </w:r>
            <w:r w:rsidRPr="006F352A">
              <w:rPr>
                <w:spacing w:val="-2"/>
                <w:sz w:val="28"/>
                <w:szCs w:val="24"/>
              </w:rPr>
              <w:t>кафедрами</w:t>
            </w:r>
          </w:p>
        </w:tc>
        <w:tc>
          <w:tcPr>
            <w:tcW w:w="1377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ind w:left="5"/>
              <w:jc w:val="both"/>
              <w:rPr>
                <w:sz w:val="28"/>
                <w:szCs w:val="24"/>
              </w:rPr>
            </w:pPr>
            <w:r w:rsidRPr="006F352A">
              <w:rPr>
                <w:spacing w:val="-4"/>
                <w:sz w:val="28"/>
                <w:szCs w:val="24"/>
              </w:rPr>
              <w:t>Письменный</w:t>
            </w:r>
          </w:p>
        </w:tc>
        <w:tc>
          <w:tcPr>
            <w:tcW w:w="567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ind w:left="38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+</w:t>
            </w:r>
          </w:p>
        </w:tc>
        <w:tc>
          <w:tcPr>
            <w:tcW w:w="427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</w:tc>
        <w:tc>
          <w:tcPr>
            <w:tcW w:w="451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</w:tc>
        <w:tc>
          <w:tcPr>
            <w:tcW w:w="394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</w:tc>
        <w:tc>
          <w:tcPr>
            <w:tcW w:w="418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</w:tc>
        <w:tc>
          <w:tcPr>
            <w:tcW w:w="418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ind w:left="48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+</w:t>
            </w:r>
          </w:p>
        </w:tc>
        <w:tc>
          <w:tcPr>
            <w:tcW w:w="422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</w:tc>
        <w:tc>
          <w:tcPr>
            <w:tcW w:w="475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</w:tc>
      </w:tr>
      <w:tr w:rsidR="009938B0" w:rsidRPr="006F352A">
        <w:trPr>
          <w:trHeight w:hRule="exact" w:val="1069"/>
        </w:trPr>
        <w:tc>
          <w:tcPr>
            <w:tcW w:w="1741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spacing w:line="230" w:lineRule="exact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 xml:space="preserve">Протоколы заседаний </w:t>
            </w:r>
            <w:r w:rsidRPr="006F352A">
              <w:rPr>
                <w:spacing w:val="-3"/>
                <w:sz w:val="28"/>
                <w:szCs w:val="24"/>
              </w:rPr>
              <w:t>Ученого совета</w:t>
            </w:r>
          </w:p>
        </w:tc>
        <w:tc>
          <w:tcPr>
            <w:tcW w:w="1799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spacing w:line="230" w:lineRule="exact"/>
              <w:ind w:left="29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Ученый секретарь</w:t>
            </w:r>
          </w:p>
        </w:tc>
        <w:tc>
          <w:tcPr>
            <w:tcW w:w="1377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ind w:left="5"/>
              <w:jc w:val="both"/>
              <w:rPr>
                <w:sz w:val="28"/>
                <w:szCs w:val="24"/>
              </w:rPr>
            </w:pPr>
            <w:r w:rsidRPr="006F352A">
              <w:rPr>
                <w:spacing w:val="-4"/>
                <w:sz w:val="28"/>
                <w:szCs w:val="24"/>
              </w:rPr>
              <w:t>Письменный</w:t>
            </w:r>
          </w:p>
        </w:tc>
        <w:tc>
          <w:tcPr>
            <w:tcW w:w="567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ind w:left="53"/>
              <w:jc w:val="both"/>
              <w:rPr>
                <w:sz w:val="28"/>
                <w:szCs w:val="24"/>
              </w:rPr>
            </w:pPr>
            <w:r w:rsidRPr="006F352A">
              <w:rPr>
                <w:b/>
                <w:bCs/>
                <w:sz w:val="28"/>
                <w:szCs w:val="24"/>
              </w:rPr>
              <w:t>+</w:t>
            </w:r>
          </w:p>
        </w:tc>
        <w:tc>
          <w:tcPr>
            <w:tcW w:w="427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ind w:left="58"/>
              <w:jc w:val="both"/>
              <w:rPr>
                <w:sz w:val="28"/>
                <w:szCs w:val="24"/>
              </w:rPr>
            </w:pPr>
            <w:r w:rsidRPr="006F352A">
              <w:rPr>
                <w:b/>
                <w:bCs/>
                <w:sz w:val="28"/>
                <w:szCs w:val="24"/>
              </w:rPr>
              <w:t>+</w:t>
            </w:r>
          </w:p>
        </w:tc>
        <w:tc>
          <w:tcPr>
            <w:tcW w:w="427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ind w:left="53"/>
              <w:jc w:val="both"/>
              <w:rPr>
                <w:sz w:val="28"/>
                <w:szCs w:val="24"/>
              </w:rPr>
            </w:pPr>
            <w:r w:rsidRPr="006F352A">
              <w:rPr>
                <w:b/>
                <w:bCs/>
                <w:sz w:val="28"/>
                <w:szCs w:val="24"/>
              </w:rPr>
              <w:t>+</w:t>
            </w:r>
          </w:p>
        </w:tc>
        <w:tc>
          <w:tcPr>
            <w:tcW w:w="451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</w:tc>
        <w:tc>
          <w:tcPr>
            <w:tcW w:w="394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ind w:left="38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+</w:t>
            </w:r>
          </w:p>
        </w:tc>
        <w:tc>
          <w:tcPr>
            <w:tcW w:w="418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</w:tc>
        <w:tc>
          <w:tcPr>
            <w:tcW w:w="418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ind w:left="48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+</w:t>
            </w:r>
          </w:p>
        </w:tc>
        <w:tc>
          <w:tcPr>
            <w:tcW w:w="422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</w:tc>
        <w:tc>
          <w:tcPr>
            <w:tcW w:w="475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</w:tc>
      </w:tr>
      <w:tr w:rsidR="009938B0" w:rsidRPr="006F352A">
        <w:trPr>
          <w:trHeight w:hRule="exact" w:val="1264"/>
        </w:trPr>
        <w:tc>
          <w:tcPr>
            <w:tcW w:w="1741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spacing w:line="230" w:lineRule="exact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 xml:space="preserve">Протоколы заседаний </w:t>
            </w:r>
            <w:r w:rsidRPr="006F352A">
              <w:rPr>
                <w:spacing w:val="-4"/>
                <w:sz w:val="28"/>
                <w:szCs w:val="24"/>
              </w:rPr>
              <w:t>Административно</w:t>
            </w:r>
            <w:r w:rsidRPr="006F352A">
              <w:rPr>
                <w:sz w:val="28"/>
                <w:szCs w:val="24"/>
              </w:rPr>
              <w:t>го совета</w:t>
            </w:r>
          </w:p>
        </w:tc>
        <w:tc>
          <w:tcPr>
            <w:tcW w:w="1799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ind w:left="29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Секретарь</w:t>
            </w:r>
          </w:p>
        </w:tc>
        <w:tc>
          <w:tcPr>
            <w:tcW w:w="1377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ind w:left="10"/>
              <w:jc w:val="both"/>
              <w:rPr>
                <w:sz w:val="28"/>
                <w:szCs w:val="24"/>
              </w:rPr>
            </w:pPr>
            <w:r w:rsidRPr="006F352A">
              <w:rPr>
                <w:spacing w:val="-4"/>
                <w:sz w:val="28"/>
                <w:szCs w:val="24"/>
              </w:rPr>
              <w:t>Письменный</w:t>
            </w:r>
          </w:p>
        </w:tc>
        <w:tc>
          <w:tcPr>
            <w:tcW w:w="567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ind w:left="48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+</w:t>
            </w:r>
          </w:p>
        </w:tc>
        <w:tc>
          <w:tcPr>
            <w:tcW w:w="427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ind w:left="58"/>
              <w:jc w:val="both"/>
              <w:rPr>
                <w:sz w:val="28"/>
                <w:szCs w:val="24"/>
              </w:rPr>
            </w:pPr>
            <w:r w:rsidRPr="006F352A">
              <w:rPr>
                <w:b/>
                <w:bCs/>
                <w:sz w:val="28"/>
                <w:szCs w:val="24"/>
              </w:rPr>
              <w:t>+</w:t>
            </w:r>
          </w:p>
        </w:tc>
        <w:tc>
          <w:tcPr>
            <w:tcW w:w="427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ind w:left="58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+</w:t>
            </w:r>
          </w:p>
        </w:tc>
        <w:tc>
          <w:tcPr>
            <w:tcW w:w="427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ind w:left="58"/>
              <w:jc w:val="both"/>
              <w:rPr>
                <w:sz w:val="28"/>
                <w:szCs w:val="24"/>
              </w:rPr>
            </w:pPr>
            <w:r w:rsidRPr="006F352A">
              <w:rPr>
                <w:b/>
                <w:bCs/>
                <w:sz w:val="28"/>
                <w:szCs w:val="24"/>
              </w:rPr>
              <w:t>+</w:t>
            </w:r>
          </w:p>
        </w:tc>
        <w:tc>
          <w:tcPr>
            <w:tcW w:w="427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ind w:left="58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+</w:t>
            </w:r>
          </w:p>
        </w:tc>
        <w:tc>
          <w:tcPr>
            <w:tcW w:w="427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ind w:left="58"/>
              <w:jc w:val="both"/>
              <w:rPr>
                <w:sz w:val="28"/>
                <w:szCs w:val="24"/>
              </w:rPr>
            </w:pPr>
            <w:r w:rsidRPr="006F352A">
              <w:rPr>
                <w:b/>
                <w:bCs/>
                <w:sz w:val="28"/>
                <w:szCs w:val="24"/>
              </w:rPr>
              <w:t>+</w:t>
            </w:r>
          </w:p>
        </w:tc>
        <w:tc>
          <w:tcPr>
            <w:tcW w:w="451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ind w:left="67"/>
              <w:jc w:val="both"/>
              <w:rPr>
                <w:sz w:val="28"/>
                <w:szCs w:val="24"/>
              </w:rPr>
            </w:pPr>
            <w:r w:rsidRPr="006F352A">
              <w:rPr>
                <w:b/>
                <w:bCs/>
                <w:sz w:val="28"/>
                <w:szCs w:val="24"/>
              </w:rPr>
              <w:t>+</w:t>
            </w:r>
          </w:p>
        </w:tc>
        <w:tc>
          <w:tcPr>
            <w:tcW w:w="394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ind w:left="38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+</w:t>
            </w:r>
          </w:p>
        </w:tc>
        <w:tc>
          <w:tcPr>
            <w:tcW w:w="418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ind w:left="53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+</w:t>
            </w:r>
          </w:p>
        </w:tc>
        <w:tc>
          <w:tcPr>
            <w:tcW w:w="418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ind w:left="58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+</w:t>
            </w:r>
          </w:p>
        </w:tc>
        <w:tc>
          <w:tcPr>
            <w:tcW w:w="422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</w:tc>
        <w:tc>
          <w:tcPr>
            <w:tcW w:w="475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</w:tc>
      </w:tr>
      <w:tr w:rsidR="009938B0" w:rsidRPr="006F352A">
        <w:trPr>
          <w:trHeight w:hRule="exact" w:val="1620"/>
        </w:trPr>
        <w:tc>
          <w:tcPr>
            <w:tcW w:w="1741" w:type="dxa"/>
            <w:tcBorders>
              <w:bottom w:val="single" w:sz="6" w:space="0" w:color="auto"/>
            </w:tcBorders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spacing w:line="230" w:lineRule="exact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 xml:space="preserve">Протоколы </w:t>
            </w:r>
            <w:r w:rsidRPr="006F352A">
              <w:rPr>
                <w:spacing w:val="-3"/>
                <w:sz w:val="28"/>
                <w:szCs w:val="24"/>
              </w:rPr>
              <w:t>заседаний учебно-</w:t>
            </w:r>
            <w:r w:rsidRPr="006F352A">
              <w:rPr>
                <w:sz w:val="28"/>
                <w:szCs w:val="24"/>
              </w:rPr>
              <w:t>методической комиссии</w:t>
            </w:r>
          </w:p>
        </w:tc>
        <w:tc>
          <w:tcPr>
            <w:tcW w:w="1799" w:type="dxa"/>
            <w:tcBorders>
              <w:bottom w:val="single" w:sz="6" w:space="0" w:color="auto"/>
            </w:tcBorders>
            <w:shd w:val="clear" w:color="auto" w:fill="FFFFFF"/>
          </w:tcPr>
          <w:p w:rsidR="009938B0" w:rsidRPr="006F352A" w:rsidRDefault="009938B0" w:rsidP="00114B7B">
            <w:pPr>
              <w:shd w:val="clear" w:color="auto" w:fill="FFFFFF"/>
              <w:jc w:val="both"/>
              <w:rPr>
                <w:sz w:val="28"/>
                <w:szCs w:val="24"/>
              </w:rPr>
            </w:pPr>
            <w:r w:rsidRPr="006F352A">
              <w:rPr>
                <w:spacing w:val="-2"/>
                <w:sz w:val="28"/>
                <w:szCs w:val="24"/>
              </w:rPr>
              <w:t>Председатель</w:t>
            </w:r>
          </w:p>
        </w:tc>
        <w:tc>
          <w:tcPr>
            <w:tcW w:w="1377" w:type="dxa"/>
            <w:tcBorders>
              <w:bottom w:val="single" w:sz="6" w:space="0" w:color="auto"/>
            </w:tcBorders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ind w:left="14"/>
              <w:jc w:val="both"/>
              <w:rPr>
                <w:sz w:val="28"/>
                <w:szCs w:val="24"/>
              </w:rPr>
            </w:pPr>
            <w:r w:rsidRPr="006F352A">
              <w:rPr>
                <w:spacing w:val="-4"/>
                <w:sz w:val="28"/>
                <w:szCs w:val="24"/>
              </w:rPr>
              <w:t>Письменный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ind w:left="53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+</w:t>
            </w:r>
          </w:p>
        </w:tc>
        <w:tc>
          <w:tcPr>
            <w:tcW w:w="427" w:type="dxa"/>
            <w:tcBorders>
              <w:bottom w:val="single" w:sz="6" w:space="0" w:color="auto"/>
            </w:tcBorders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ind w:left="58"/>
              <w:jc w:val="both"/>
              <w:rPr>
                <w:sz w:val="28"/>
                <w:szCs w:val="24"/>
              </w:rPr>
            </w:pPr>
            <w:r w:rsidRPr="006F352A">
              <w:rPr>
                <w:b/>
                <w:bCs/>
                <w:sz w:val="28"/>
                <w:szCs w:val="24"/>
              </w:rPr>
              <w:t>+</w:t>
            </w:r>
          </w:p>
        </w:tc>
        <w:tc>
          <w:tcPr>
            <w:tcW w:w="427" w:type="dxa"/>
            <w:tcBorders>
              <w:bottom w:val="single" w:sz="6" w:space="0" w:color="auto"/>
            </w:tcBorders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ind w:left="58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+</w:t>
            </w:r>
          </w:p>
        </w:tc>
        <w:tc>
          <w:tcPr>
            <w:tcW w:w="427" w:type="dxa"/>
            <w:tcBorders>
              <w:bottom w:val="single" w:sz="6" w:space="0" w:color="auto"/>
            </w:tcBorders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ind w:left="58"/>
              <w:jc w:val="both"/>
              <w:rPr>
                <w:sz w:val="28"/>
                <w:szCs w:val="24"/>
              </w:rPr>
            </w:pPr>
            <w:r w:rsidRPr="006F352A">
              <w:rPr>
                <w:b/>
                <w:bCs/>
                <w:sz w:val="28"/>
                <w:szCs w:val="24"/>
              </w:rPr>
              <w:t>+</w:t>
            </w:r>
          </w:p>
        </w:tc>
        <w:tc>
          <w:tcPr>
            <w:tcW w:w="427" w:type="dxa"/>
            <w:tcBorders>
              <w:bottom w:val="single" w:sz="6" w:space="0" w:color="auto"/>
            </w:tcBorders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ind w:left="62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+</w:t>
            </w:r>
          </w:p>
        </w:tc>
        <w:tc>
          <w:tcPr>
            <w:tcW w:w="427" w:type="dxa"/>
            <w:tcBorders>
              <w:bottom w:val="single" w:sz="6" w:space="0" w:color="auto"/>
            </w:tcBorders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ind w:left="58"/>
              <w:jc w:val="both"/>
              <w:rPr>
                <w:sz w:val="28"/>
                <w:szCs w:val="24"/>
              </w:rPr>
            </w:pPr>
            <w:r w:rsidRPr="006F352A">
              <w:rPr>
                <w:b/>
                <w:bCs/>
                <w:sz w:val="28"/>
                <w:szCs w:val="24"/>
              </w:rPr>
              <w:t>+</w:t>
            </w:r>
          </w:p>
        </w:tc>
        <w:tc>
          <w:tcPr>
            <w:tcW w:w="451" w:type="dxa"/>
            <w:tcBorders>
              <w:bottom w:val="single" w:sz="6" w:space="0" w:color="auto"/>
            </w:tcBorders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ind w:left="72"/>
              <w:jc w:val="both"/>
              <w:rPr>
                <w:sz w:val="28"/>
                <w:szCs w:val="24"/>
              </w:rPr>
            </w:pPr>
            <w:r w:rsidRPr="006F352A">
              <w:rPr>
                <w:b/>
                <w:bCs/>
                <w:sz w:val="28"/>
                <w:szCs w:val="24"/>
              </w:rPr>
              <w:t>+</w:t>
            </w:r>
          </w:p>
        </w:tc>
        <w:tc>
          <w:tcPr>
            <w:tcW w:w="394" w:type="dxa"/>
            <w:tcBorders>
              <w:bottom w:val="single" w:sz="6" w:space="0" w:color="auto"/>
            </w:tcBorders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ind w:left="48"/>
              <w:jc w:val="both"/>
              <w:rPr>
                <w:sz w:val="28"/>
                <w:szCs w:val="24"/>
              </w:rPr>
            </w:pPr>
            <w:r w:rsidRPr="006F352A">
              <w:rPr>
                <w:b/>
                <w:bCs/>
                <w:sz w:val="28"/>
                <w:szCs w:val="24"/>
              </w:rPr>
              <w:t>+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ind w:left="58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+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ind w:left="58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+</w:t>
            </w:r>
          </w:p>
        </w:tc>
        <w:tc>
          <w:tcPr>
            <w:tcW w:w="422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</w:tc>
        <w:tc>
          <w:tcPr>
            <w:tcW w:w="475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</w:tc>
      </w:tr>
      <w:tr w:rsidR="009938B0" w:rsidRPr="006F352A">
        <w:trPr>
          <w:trHeight w:hRule="exact" w:val="1602"/>
        </w:trPr>
        <w:tc>
          <w:tcPr>
            <w:tcW w:w="1741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spacing w:line="230" w:lineRule="exact"/>
              <w:jc w:val="both"/>
              <w:rPr>
                <w:sz w:val="28"/>
                <w:szCs w:val="24"/>
              </w:rPr>
            </w:pPr>
            <w:r w:rsidRPr="006F352A">
              <w:rPr>
                <w:sz w:val="28"/>
                <w:szCs w:val="24"/>
              </w:rPr>
              <w:t>Отчет о работе учебно-методической комиссии</w:t>
            </w:r>
          </w:p>
        </w:tc>
        <w:tc>
          <w:tcPr>
            <w:tcW w:w="1799" w:type="dxa"/>
            <w:shd w:val="clear" w:color="auto" w:fill="FFFFFF"/>
          </w:tcPr>
          <w:p w:rsidR="009938B0" w:rsidRPr="006F352A" w:rsidRDefault="009938B0" w:rsidP="00114B7B">
            <w:pPr>
              <w:shd w:val="clear" w:color="auto" w:fill="FFFFFF"/>
              <w:jc w:val="both"/>
              <w:rPr>
                <w:sz w:val="28"/>
                <w:szCs w:val="24"/>
              </w:rPr>
            </w:pPr>
            <w:r w:rsidRPr="006F352A">
              <w:rPr>
                <w:spacing w:val="-2"/>
                <w:sz w:val="28"/>
                <w:szCs w:val="24"/>
              </w:rPr>
              <w:t>Председатель</w:t>
            </w:r>
          </w:p>
        </w:tc>
        <w:tc>
          <w:tcPr>
            <w:tcW w:w="1377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ind w:left="14"/>
              <w:jc w:val="both"/>
              <w:rPr>
                <w:sz w:val="28"/>
                <w:szCs w:val="24"/>
              </w:rPr>
            </w:pPr>
            <w:r w:rsidRPr="006F352A">
              <w:rPr>
                <w:spacing w:val="-4"/>
                <w:sz w:val="28"/>
                <w:szCs w:val="24"/>
              </w:rPr>
              <w:t>Письменный</w:t>
            </w:r>
          </w:p>
        </w:tc>
        <w:tc>
          <w:tcPr>
            <w:tcW w:w="567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</w:tc>
        <w:tc>
          <w:tcPr>
            <w:tcW w:w="427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</w:tc>
        <w:tc>
          <w:tcPr>
            <w:tcW w:w="451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</w:tc>
        <w:tc>
          <w:tcPr>
            <w:tcW w:w="394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</w:tc>
        <w:tc>
          <w:tcPr>
            <w:tcW w:w="418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</w:tc>
        <w:tc>
          <w:tcPr>
            <w:tcW w:w="418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ind w:left="62"/>
              <w:jc w:val="both"/>
              <w:rPr>
                <w:sz w:val="28"/>
                <w:szCs w:val="24"/>
              </w:rPr>
            </w:pPr>
            <w:r w:rsidRPr="006F352A">
              <w:rPr>
                <w:b/>
                <w:bCs/>
                <w:sz w:val="28"/>
                <w:szCs w:val="24"/>
              </w:rPr>
              <w:t>+</w:t>
            </w:r>
          </w:p>
        </w:tc>
        <w:tc>
          <w:tcPr>
            <w:tcW w:w="422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</w:tc>
        <w:tc>
          <w:tcPr>
            <w:tcW w:w="475" w:type="dxa"/>
            <w:shd w:val="clear" w:color="auto" w:fill="FFFFFF"/>
          </w:tcPr>
          <w:p w:rsidR="009938B0" w:rsidRPr="006F352A" w:rsidRDefault="009938B0" w:rsidP="00D7613F">
            <w:pPr>
              <w:shd w:val="clear" w:color="auto" w:fill="FFFFFF"/>
              <w:jc w:val="both"/>
              <w:rPr>
                <w:sz w:val="28"/>
                <w:szCs w:val="24"/>
              </w:rPr>
            </w:pPr>
          </w:p>
        </w:tc>
      </w:tr>
    </w:tbl>
    <w:p w:rsidR="009938B0" w:rsidRPr="006F352A" w:rsidRDefault="009938B0" w:rsidP="00D7613F">
      <w:pPr>
        <w:shd w:val="clear" w:color="auto" w:fill="FFFFFF"/>
        <w:tabs>
          <w:tab w:val="left" w:pos="284"/>
        </w:tabs>
        <w:jc w:val="both"/>
        <w:rPr>
          <w:b/>
          <w:bCs/>
          <w:spacing w:val="-2"/>
          <w:sz w:val="28"/>
          <w:szCs w:val="24"/>
        </w:rPr>
      </w:pPr>
    </w:p>
    <w:p w:rsidR="009938B0" w:rsidRPr="006F352A" w:rsidRDefault="009938B0" w:rsidP="003B6D6F">
      <w:pPr>
        <w:shd w:val="clear" w:color="auto" w:fill="FFFFFF"/>
        <w:tabs>
          <w:tab w:val="left" w:pos="284"/>
        </w:tabs>
        <w:jc w:val="center"/>
        <w:rPr>
          <w:sz w:val="28"/>
          <w:szCs w:val="24"/>
        </w:rPr>
      </w:pPr>
      <w:r w:rsidRPr="006F352A">
        <w:rPr>
          <w:b/>
          <w:bCs/>
          <w:spacing w:val="-2"/>
          <w:sz w:val="28"/>
          <w:szCs w:val="24"/>
          <w:lang w:val="en-US"/>
        </w:rPr>
        <w:t>VI</w:t>
      </w:r>
      <w:r w:rsidRPr="006F352A">
        <w:rPr>
          <w:b/>
          <w:bCs/>
          <w:spacing w:val="-2"/>
          <w:sz w:val="28"/>
          <w:szCs w:val="24"/>
        </w:rPr>
        <w:t>. ПРАВА</w:t>
      </w:r>
    </w:p>
    <w:p w:rsidR="009938B0" w:rsidRPr="006F352A" w:rsidRDefault="009938B0" w:rsidP="00D7613F">
      <w:pPr>
        <w:shd w:val="clear" w:color="auto" w:fill="FFFFFF"/>
        <w:tabs>
          <w:tab w:val="left" w:pos="284"/>
        </w:tabs>
        <w:jc w:val="both"/>
        <w:rPr>
          <w:sz w:val="28"/>
          <w:szCs w:val="24"/>
        </w:rPr>
      </w:pPr>
      <w:r w:rsidRPr="006F352A">
        <w:rPr>
          <w:b/>
          <w:bCs/>
          <w:i/>
          <w:iCs/>
          <w:spacing w:val="-2"/>
          <w:sz w:val="28"/>
          <w:szCs w:val="24"/>
        </w:rPr>
        <w:t>Факультет вправе:</w:t>
      </w:r>
    </w:p>
    <w:p w:rsidR="009938B0" w:rsidRPr="006F352A" w:rsidRDefault="009938B0" w:rsidP="00D7613F">
      <w:pPr>
        <w:shd w:val="clear" w:color="auto" w:fill="FFFFFF"/>
        <w:tabs>
          <w:tab w:val="left" w:pos="197"/>
          <w:tab w:val="left" w:pos="284"/>
        </w:tabs>
        <w:jc w:val="both"/>
        <w:rPr>
          <w:sz w:val="28"/>
          <w:szCs w:val="24"/>
        </w:rPr>
      </w:pPr>
      <w:r w:rsidRPr="006F352A">
        <w:rPr>
          <w:b/>
          <w:bCs/>
          <w:i/>
          <w:iCs/>
          <w:sz w:val="28"/>
          <w:szCs w:val="24"/>
        </w:rPr>
        <w:t>-</w:t>
      </w:r>
      <w:r w:rsidRPr="006F352A">
        <w:rPr>
          <w:b/>
          <w:bCs/>
          <w:i/>
          <w:iCs/>
          <w:sz w:val="28"/>
          <w:szCs w:val="24"/>
        </w:rPr>
        <w:tab/>
        <w:t>при взаимоотношениях с непосредственным руководителем:</w:t>
      </w:r>
    </w:p>
    <w:p w:rsidR="009938B0" w:rsidRPr="006F352A" w:rsidRDefault="009938B0" w:rsidP="00D7613F">
      <w:pPr>
        <w:numPr>
          <w:ilvl w:val="0"/>
          <w:numId w:val="17"/>
        </w:numPr>
        <w:shd w:val="clear" w:color="auto" w:fill="FFFFFF"/>
        <w:tabs>
          <w:tab w:val="left" w:pos="284"/>
          <w:tab w:val="left" w:pos="1402"/>
        </w:tabs>
        <w:ind w:left="710"/>
        <w:jc w:val="both"/>
        <w:rPr>
          <w:sz w:val="28"/>
          <w:szCs w:val="24"/>
        </w:rPr>
      </w:pPr>
      <w:r w:rsidRPr="006F352A">
        <w:rPr>
          <w:sz w:val="28"/>
          <w:szCs w:val="24"/>
        </w:rPr>
        <w:t>Обеспечивать свою профессиональную деятельность;</w:t>
      </w:r>
    </w:p>
    <w:p w:rsidR="009938B0" w:rsidRPr="006F352A" w:rsidRDefault="009938B0" w:rsidP="00D7613F">
      <w:pPr>
        <w:numPr>
          <w:ilvl w:val="0"/>
          <w:numId w:val="18"/>
        </w:numPr>
        <w:shd w:val="clear" w:color="auto" w:fill="FFFFFF"/>
        <w:tabs>
          <w:tab w:val="left" w:pos="284"/>
          <w:tab w:val="left" w:pos="1402"/>
        </w:tabs>
        <w:ind w:left="5" w:firstLine="706"/>
        <w:jc w:val="both"/>
        <w:rPr>
          <w:sz w:val="28"/>
          <w:szCs w:val="24"/>
        </w:rPr>
      </w:pPr>
      <w:r w:rsidRPr="006F352A">
        <w:rPr>
          <w:spacing w:val="-1"/>
          <w:sz w:val="28"/>
          <w:szCs w:val="24"/>
        </w:rPr>
        <w:t xml:space="preserve">Разрабатывать рабочие учебные планы в соответствии с государственными </w:t>
      </w:r>
      <w:r w:rsidRPr="006F352A">
        <w:rPr>
          <w:sz w:val="28"/>
          <w:szCs w:val="24"/>
        </w:rPr>
        <w:t>образовательными стандартами, федеральными государственными образовательными стандартами;</w:t>
      </w:r>
    </w:p>
    <w:p w:rsidR="009938B0" w:rsidRPr="006F352A" w:rsidRDefault="009938B0" w:rsidP="00D7613F">
      <w:pPr>
        <w:numPr>
          <w:ilvl w:val="0"/>
          <w:numId w:val="18"/>
        </w:numPr>
        <w:shd w:val="clear" w:color="auto" w:fill="FFFFFF"/>
        <w:tabs>
          <w:tab w:val="left" w:pos="284"/>
          <w:tab w:val="left" w:pos="1402"/>
        </w:tabs>
        <w:ind w:left="5" w:firstLine="706"/>
        <w:jc w:val="both"/>
        <w:rPr>
          <w:sz w:val="28"/>
          <w:szCs w:val="24"/>
        </w:rPr>
      </w:pPr>
      <w:r w:rsidRPr="006F352A">
        <w:rPr>
          <w:spacing w:val="-1"/>
          <w:sz w:val="28"/>
          <w:szCs w:val="24"/>
        </w:rPr>
        <w:t>Участвовать в обсуждении и решении важнейших вопросов деятельности Факультет</w:t>
      </w:r>
      <w:r w:rsidR="00CF008D" w:rsidRPr="006F352A">
        <w:rPr>
          <w:spacing w:val="-1"/>
          <w:sz w:val="28"/>
          <w:szCs w:val="24"/>
        </w:rPr>
        <w:t xml:space="preserve">а и Университета, в том числе </w:t>
      </w:r>
      <w:r w:rsidRPr="006F352A">
        <w:rPr>
          <w:spacing w:val="-1"/>
          <w:sz w:val="28"/>
          <w:szCs w:val="24"/>
        </w:rPr>
        <w:t xml:space="preserve">через органы </w:t>
      </w:r>
      <w:r w:rsidRPr="006F352A">
        <w:rPr>
          <w:sz w:val="28"/>
          <w:szCs w:val="24"/>
        </w:rPr>
        <w:lastRenderedPageBreak/>
        <w:t>управления Факультета и Университета;</w:t>
      </w:r>
    </w:p>
    <w:p w:rsidR="009938B0" w:rsidRPr="006F352A" w:rsidRDefault="009938B0" w:rsidP="00D7613F">
      <w:pPr>
        <w:numPr>
          <w:ilvl w:val="0"/>
          <w:numId w:val="18"/>
        </w:numPr>
        <w:shd w:val="clear" w:color="auto" w:fill="FFFFFF"/>
        <w:tabs>
          <w:tab w:val="left" w:pos="284"/>
          <w:tab w:val="left" w:pos="1402"/>
        </w:tabs>
        <w:ind w:left="5" w:firstLine="706"/>
        <w:jc w:val="both"/>
        <w:rPr>
          <w:sz w:val="28"/>
          <w:szCs w:val="24"/>
        </w:rPr>
      </w:pPr>
      <w:r w:rsidRPr="006F352A">
        <w:rPr>
          <w:sz w:val="28"/>
          <w:szCs w:val="24"/>
        </w:rPr>
        <w:t>Выбирать методы и средства обучения, проведения научных исследований, наиболее полно отвечающие их индивидуальным особенностям и обеспечивающие высокое качество учебного и научного процессов;</w:t>
      </w:r>
    </w:p>
    <w:p w:rsidR="00481987" w:rsidRDefault="009938B0" w:rsidP="00D7613F">
      <w:pPr>
        <w:numPr>
          <w:ilvl w:val="0"/>
          <w:numId w:val="18"/>
        </w:numPr>
        <w:shd w:val="clear" w:color="auto" w:fill="FFFFFF"/>
        <w:tabs>
          <w:tab w:val="left" w:pos="284"/>
          <w:tab w:val="left" w:pos="1402"/>
        </w:tabs>
        <w:ind w:left="5" w:firstLine="706"/>
        <w:jc w:val="both"/>
        <w:rPr>
          <w:sz w:val="28"/>
          <w:szCs w:val="24"/>
        </w:rPr>
      </w:pPr>
      <w:r w:rsidRPr="00481987">
        <w:rPr>
          <w:sz w:val="28"/>
          <w:szCs w:val="24"/>
        </w:rPr>
        <w:t>Развивать у студентов самостоятельность, ини</w:t>
      </w:r>
      <w:r w:rsidR="00481987">
        <w:rPr>
          <w:sz w:val="28"/>
          <w:szCs w:val="24"/>
        </w:rPr>
        <w:t>циативу, творческие способности.</w:t>
      </w:r>
      <w:r w:rsidRPr="00481987">
        <w:rPr>
          <w:sz w:val="28"/>
          <w:szCs w:val="24"/>
        </w:rPr>
        <w:t xml:space="preserve"> </w:t>
      </w:r>
    </w:p>
    <w:p w:rsidR="009938B0" w:rsidRPr="00481987" w:rsidRDefault="009938B0" w:rsidP="00D7613F">
      <w:pPr>
        <w:numPr>
          <w:ilvl w:val="0"/>
          <w:numId w:val="18"/>
        </w:numPr>
        <w:shd w:val="clear" w:color="auto" w:fill="FFFFFF"/>
        <w:tabs>
          <w:tab w:val="left" w:pos="284"/>
          <w:tab w:val="left" w:pos="1402"/>
        </w:tabs>
        <w:ind w:left="5" w:firstLine="706"/>
        <w:jc w:val="both"/>
        <w:rPr>
          <w:sz w:val="28"/>
          <w:szCs w:val="24"/>
        </w:rPr>
      </w:pPr>
      <w:r w:rsidRPr="00481987">
        <w:rPr>
          <w:sz w:val="28"/>
          <w:szCs w:val="24"/>
        </w:rPr>
        <w:t>Разрабатывать и издавать учебные и учебно-методические пособия и научные работы с грифом Университета;</w:t>
      </w:r>
    </w:p>
    <w:p w:rsidR="009938B0" w:rsidRPr="006F352A" w:rsidRDefault="009938B0" w:rsidP="00D7613F">
      <w:pPr>
        <w:shd w:val="clear" w:color="auto" w:fill="FFFFFF"/>
        <w:tabs>
          <w:tab w:val="left" w:pos="197"/>
          <w:tab w:val="left" w:pos="284"/>
        </w:tabs>
        <w:jc w:val="both"/>
        <w:rPr>
          <w:sz w:val="28"/>
          <w:szCs w:val="24"/>
        </w:rPr>
      </w:pPr>
      <w:r w:rsidRPr="006F352A">
        <w:rPr>
          <w:b/>
          <w:bCs/>
          <w:sz w:val="28"/>
          <w:szCs w:val="24"/>
        </w:rPr>
        <w:t>-</w:t>
      </w:r>
      <w:r w:rsidRPr="006F352A">
        <w:rPr>
          <w:b/>
          <w:bCs/>
          <w:sz w:val="28"/>
          <w:szCs w:val="24"/>
        </w:rPr>
        <w:tab/>
      </w:r>
      <w:r w:rsidRPr="006F352A">
        <w:rPr>
          <w:b/>
          <w:bCs/>
          <w:i/>
          <w:iCs/>
          <w:spacing w:val="-1"/>
          <w:sz w:val="28"/>
          <w:szCs w:val="24"/>
        </w:rPr>
        <w:t xml:space="preserve">при взаимоотношениях с другими структурными подразделениями </w:t>
      </w:r>
      <w:r w:rsidR="00D7340B">
        <w:rPr>
          <w:b/>
          <w:bCs/>
          <w:i/>
          <w:iCs/>
          <w:spacing w:val="-1"/>
          <w:sz w:val="28"/>
          <w:szCs w:val="24"/>
        </w:rPr>
        <w:t>Университета</w:t>
      </w:r>
      <w:r w:rsidRPr="006F352A">
        <w:rPr>
          <w:b/>
          <w:bCs/>
          <w:i/>
          <w:iCs/>
          <w:spacing w:val="-1"/>
          <w:sz w:val="28"/>
          <w:szCs w:val="24"/>
        </w:rPr>
        <w:t>:</w:t>
      </w:r>
    </w:p>
    <w:p w:rsidR="009938B0" w:rsidRPr="006F352A" w:rsidRDefault="009938B0" w:rsidP="00D7613F">
      <w:pPr>
        <w:numPr>
          <w:ilvl w:val="0"/>
          <w:numId w:val="18"/>
        </w:numPr>
        <w:shd w:val="clear" w:color="auto" w:fill="FFFFFF"/>
        <w:tabs>
          <w:tab w:val="left" w:pos="284"/>
          <w:tab w:val="left" w:pos="1402"/>
        </w:tabs>
        <w:ind w:left="5" w:firstLine="706"/>
        <w:jc w:val="both"/>
        <w:rPr>
          <w:i/>
          <w:iCs/>
          <w:sz w:val="28"/>
          <w:szCs w:val="24"/>
        </w:rPr>
      </w:pPr>
      <w:r w:rsidRPr="006F352A">
        <w:rPr>
          <w:sz w:val="28"/>
          <w:szCs w:val="24"/>
        </w:rPr>
        <w:t xml:space="preserve">Формировать предложения по числу мест приема по направлениям и </w:t>
      </w:r>
      <w:r w:rsidRPr="006F352A">
        <w:rPr>
          <w:spacing w:val="-1"/>
          <w:sz w:val="28"/>
          <w:szCs w:val="24"/>
        </w:rPr>
        <w:t xml:space="preserve">специальностям Факультета в </w:t>
      </w:r>
      <w:r w:rsidR="00292F8D" w:rsidRPr="006F352A">
        <w:rPr>
          <w:spacing w:val="-1"/>
          <w:sz w:val="28"/>
          <w:szCs w:val="24"/>
        </w:rPr>
        <w:t>рамках контрольных цифр приема У</w:t>
      </w:r>
      <w:r w:rsidRPr="006F352A">
        <w:rPr>
          <w:spacing w:val="-1"/>
          <w:sz w:val="28"/>
          <w:szCs w:val="24"/>
        </w:rPr>
        <w:t>ниверситета;</w:t>
      </w:r>
    </w:p>
    <w:p w:rsidR="009938B0" w:rsidRPr="006F352A" w:rsidRDefault="009938B0" w:rsidP="00D7613F">
      <w:pPr>
        <w:numPr>
          <w:ilvl w:val="0"/>
          <w:numId w:val="18"/>
        </w:numPr>
        <w:shd w:val="clear" w:color="auto" w:fill="FFFFFF"/>
        <w:tabs>
          <w:tab w:val="left" w:pos="284"/>
          <w:tab w:val="left" w:pos="1402"/>
        </w:tabs>
        <w:ind w:left="5" w:firstLine="706"/>
        <w:jc w:val="both"/>
        <w:rPr>
          <w:sz w:val="28"/>
          <w:szCs w:val="24"/>
        </w:rPr>
      </w:pPr>
      <w:r w:rsidRPr="006F352A">
        <w:rPr>
          <w:sz w:val="28"/>
          <w:szCs w:val="24"/>
        </w:rPr>
        <w:t>Вносить п</w:t>
      </w:r>
      <w:r w:rsidR="00292F8D" w:rsidRPr="006F352A">
        <w:rPr>
          <w:sz w:val="28"/>
          <w:szCs w:val="24"/>
        </w:rPr>
        <w:t>редложения в приемную комиссию У</w:t>
      </w:r>
      <w:r w:rsidRPr="006F352A">
        <w:rPr>
          <w:sz w:val="28"/>
          <w:szCs w:val="24"/>
        </w:rPr>
        <w:t xml:space="preserve">ниверситета по дополнениям </w:t>
      </w:r>
      <w:r w:rsidRPr="006F352A">
        <w:rPr>
          <w:spacing w:val="-1"/>
          <w:sz w:val="28"/>
          <w:szCs w:val="24"/>
        </w:rPr>
        <w:t xml:space="preserve">и изменениям правил приема в Факультет в соответствии с общими правилами приема в </w:t>
      </w:r>
      <w:r w:rsidRPr="006F352A">
        <w:rPr>
          <w:sz w:val="28"/>
          <w:szCs w:val="24"/>
        </w:rPr>
        <w:t>СВФУ;</w:t>
      </w:r>
    </w:p>
    <w:p w:rsidR="00292F8D" w:rsidRPr="006F352A" w:rsidRDefault="00292F8D" w:rsidP="00D7613F">
      <w:pPr>
        <w:numPr>
          <w:ilvl w:val="0"/>
          <w:numId w:val="18"/>
        </w:numPr>
        <w:shd w:val="clear" w:color="auto" w:fill="FFFFFF"/>
        <w:tabs>
          <w:tab w:val="left" w:pos="284"/>
          <w:tab w:val="left" w:pos="1402"/>
        </w:tabs>
        <w:ind w:left="5" w:firstLine="706"/>
        <w:jc w:val="both"/>
        <w:rPr>
          <w:sz w:val="28"/>
          <w:szCs w:val="24"/>
        </w:rPr>
      </w:pPr>
      <w:r w:rsidRPr="006F352A">
        <w:rPr>
          <w:sz w:val="28"/>
          <w:szCs w:val="24"/>
        </w:rPr>
        <w:t xml:space="preserve">Пользоваться в установленном коллективным договором порядке информационными фондами Университета, услугами учебных, научных, социально-бытовых, лечебных </w:t>
      </w:r>
      <w:r w:rsidRPr="006F352A">
        <w:rPr>
          <w:bCs/>
          <w:sz w:val="28"/>
          <w:szCs w:val="24"/>
        </w:rPr>
        <w:t>и</w:t>
      </w:r>
      <w:r w:rsidRPr="006F352A">
        <w:rPr>
          <w:b/>
          <w:bCs/>
          <w:sz w:val="28"/>
          <w:szCs w:val="24"/>
        </w:rPr>
        <w:t xml:space="preserve"> </w:t>
      </w:r>
      <w:r w:rsidRPr="006F352A">
        <w:rPr>
          <w:sz w:val="28"/>
          <w:szCs w:val="24"/>
        </w:rPr>
        <w:t>других подразделений Университета;</w:t>
      </w:r>
    </w:p>
    <w:p w:rsidR="009938B0" w:rsidRPr="006F352A" w:rsidRDefault="009938B0" w:rsidP="00D7613F">
      <w:pPr>
        <w:shd w:val="clear" w:color="auto" w:fill="FFFFFF"/>
        <w:tabs>
          <w:tab w:val="left" w:pos="197"/>
          <w:tab w:val="left" w:pos="284"/>
        </w:tabs>
        <w:jc w:val="both"/>
        <w:rPr>
          <w:sz w:val="28"/>
          <w:szCs w:val="24"/>
        </w:rPr>
      </w:pPr>
      <w:r w:rsidRPr="006F352A">
        <w:rPr>
          <w:b/>
          <w:bCs/>
          <w:sz w:val="28"/>
          <w:szCs w:val="24"/>
        </w:rPr>
        <w:t>-</w:t>
      </w:r>
      <w:r w:rsidRPr="006F352A">
        <w:rPr>
          <w:b/>
          <w:bCs/>
          <w:sz w:val="28"/>
          <w:szCs w:val="24"/>
        </w:rPr>
        <w:tab/>
      </w:r>
      <w:r w:rsidRPr="006F352A">
        <w:rPr>
          <w:b/>
          <w:bCs/>
          <w:i/>
          <w:iCs/>
          <w:spacing w:val="-1"/>
          <w:sz w:val="28"/>
          <w:szCs w:val="24"/>
        </w:rPr>
        <w:t>при взаимоотношениях со сторонними организациями:</w:t>
      </w:r>
    </w:p>
    <w:p w:rsidR="009938B0" w:rsidRPr="006F352A" w:rsidRDefault="009938B0" w:rsidP="00D7613F">
      <w:pPr>
        <w:numPr>
          <w:ilvl w:val="0"/>
          <w:numId w:val="18"/>
        </w:numPr>
        <w:shd w:val="clear" w:color="auto" w:fill="FFFFFF"/>
        <w:tabs>
          <w:tab w:val="left" w:pos="284"/>
          <w:tab w:val="left" w:pos="1402"/>
        </w:tabs>
        <w:ind w:left="5" w:firstLine="706"/>
        <w:jc w:val="both"/>
        <w:rPr>
          <w:sz w:val="28"/>
          <w:szCs w:val="24"/>
        </w:rPr>
      </w:pPr>
      <w:r w:rsidRPr="006F352A">
        <w:rPr>
          <w:sz w:val="28"/>
          <w:szCs w:val="24"/>
        </w:rPr>
        <w:t xml:space="preserve">Осуществлять международное сотрудничество в области высшего профессионального образования и повышения квалификации </w:t>
      </w:r>
      <w:r w:rsidR="003C7C09">
        <w:rPr>
          <w:sz w:val="28"/>
          <w:szCs w:val="24"/>
        </w:rPr>
        <w:t xml:space="preserve">преподавателей и сотрудников, </w:t>
      </w:r>
      <w:r w:rsidRPr="006F352A">
        <w:rPr>
          <w:sz w:val="28"/>
          <w:szCs w:val="24"/>
        </w:rPr>
        <w:t>международными договорами, соглашениями и Уставом Университета;</w:t>
      </w:r>
    </w:p>
    <w:p w:rsidR="009938B0" w:rsidRDefault="009938B0" w:rsidP="00D7613F">
      <w:pPr>
        <w:numPr>
          <w:ilvl w:val="0"/>
          <w:numId w:val="18"/>
        </w:numPr>
        <w:shd w:val="clear" w:color="auto" w:fill="FFFFFF"/>
        <w:tabs>
          <w:tab w:val="left" w:pos="284"/>
          <w:tab w:val="left" w:pos="1402"/>
        </w:tabs>
        <w:ind w:firstLine="708"/>
        <w:jc w:val="both"/>
        <w:rPr>
          <w:sz w:val="28"/>
          <w:szCs w:val="24"/>
        </w:rPr>
      </w:pPr>
      <w:r w:rsidRPr="006F352A">
        <w:rPr>
          <w:sz w:val="28"/>
          <w:szCs w:val="24"/>
        </w:rPr>
        <w:t>Организовывать региональные, российские, международные и другие конференции, семинары, выставки и т.п.</w:t>
      </w:r>
    </w:p>
    <w:p w:rsidR="009938B0" w:rsidRPr="006F352A" w:rsidRDefault="003B6D6F" w:rsidP="003B6D6F">
      <w:pPr>
        <w:shd w:val="clear" w:color="auto" w:fill="FFFFFF"/>
        <w:rPr>
          <w:sz w:val="28"/>
          <w:szCs w:val="24"/>
        </w:rPr>
      </w:pPr>
      <w:r>
        <w:rPr>
          <w:sz w:val="28"/>
          <w:szCs w:val="24"/>
        </w:rPr>
        <w:t xml:space="preserve">                   </w:t>
      </w:r>
      <w:r w:rsidR="009938B0" w:rsidRPr="006F352A">
        <w:rPr>
          <w:b/>
          <w:bCs/>
          <w:sz w:val="28"/>
          <w:szCs w:val="24"/>
          <w:lang w:val="en-US"/>
        </w:rPr>
        <w:t>VII</w:t>
      </w:r>
      <w:r w:rsidR="009938B0" w:rsidRPr="006F352A">
        <w:rPr>
          <w:b/>
          <w:bCs/>
          <w:sz w:val="28"/>
          <w:szCs w:val="24"/>
        </w:rPr>
        <w:t>. ВЗАИМООТНОШЕНИЯ (СЛУЖЕБНЫЕ СВЯЗИ)</w:t>
      </w:r>
    </w:p>
    <w:p w:rsidR="009938B0" w:rsidRPr="006F352A" w:rsidRDefault="003E3097" w:rsidP="00D7613F">
      <w:pPr>
        <w:shd w:val="clear" w:color="auto" w:fill="FFFFFF"/>
        <w:spacing w:before="254" w:line="278" w:lineRule="exact"/>
        <w:ind w:left="24" w:right="43" w:firstLine="684"/>
        <w:jc w:val="both"/>
        <w:rPr>
          <w:sz w:val="28"/>
          <w:szCs w:val="24"/>
        </w:rPr>
      </w:pPr>
      <w:r>
        <w:rPr>
          <w:spacing w:val="-1"/>
          <w:sz w:val="28"/>
          <w:szCs w:val="24"/>
        </w:rPr>
        <w:t xml:space="preserve">8.1 </w:t>
      </w:r>
      <w:r w:rsidR="009938B0" w:rsidRPr="006F352A">
        <w:rPr>
          <w:spacing w:val="-1"/>
          <w:sz w:val="28"/>
          <w:szCs w:val="24"/>
        </w:rPr>
        <w:t xml:space="preserve">Факультет осуществляет служебные взаимоотношения с другими подразделениями </w:t>
      </w:r>
      <w:r w:rsidR="00745DCC">
        <w:rPr>
          <w:sz w:val="28"/>
          <w:szCs w:val="24"/>
        </w:rPr>
        <w:t>Университета</w:t>
      </w:r>
      <w:r w:rsidR="009938B0" w:rsidRPr="006F352A">
        <w:rPr>
          <w:sz w:val="28"/>
          <w:szCs w:val="24"/>
        </w:rPr>
        <w:t xml:space="preserve"> и сторонними организациями по предоставлению друг другу определенной документации и информации.</w:t>
      </w:r>
    </w:p>
    <w:p w:rsidR="009938B0" w:rsidRPr="006F352A" w:rsidRDefault="003E3097" w:rsidP="00D7613F">
      <w:pPr>
        <w:shd w:val="clear" w:color="auto" w:fill="FFFFFF"/>
        <w:spacing w:line="278" w:lineRule="exact"/>
        <w:ind w:left="24" w:right="43" w:firstLine="684"/>
        <w:jc w:val="both"/>
        <w:rPr>
          <w:sz w:val="28"/>
          <w:szCs w:val="24"/>
        </w:rPr>
      </w:pPr>
      <w:r>
        <w:rPr>
          <w:spacing w:val="-1"/>
          <w:sz w:val="28"/>
          <w:szCs w:val="24"/>
        </w:rPr>
        <w:t xml:space="preserve">8.2 </w:t>
      </w:r>
      <w:r w:rsidR="009938B0" w:rsidRPr="006F352A">
        <w:rPr>
          <w:spacing w:val="-1"/>
          <w:sz w:val="28"/>
          <w:szCs w:val="24"/>
        </w:rPr>
        <w:t>Взаимодействие между подразделениями подразумевает:</w:t>
      </w:r>
    </w:p>
    <w:p w:rsidR="009938B0" w:rsidRPr="006F352A" w:rsidRDefault="009938B0" w:rsidP="00D7613F">
      <w:pPr>
        <w:numPr>
          <w:ilvl w:val="0"/>
          <w:numId w:val="22"/>
        </w:numPr>
        <w:shd w:val="clear" w:color="auto" w:fill="FFFFFF"/>
        <w:tabs>
          <w:tab w:val="left" w:pos="293"/>
        </w:tabs>
        <w:spacing w:line="278" w:lineRule="exact"/>
        <w:ind w:left="38" w:right="43"/>
        <w:jc w:val="both"/>
        <w:rPr>
          <w:sz w:val="28"/>
          <w:szCs w:val="24"/>
        </w:rPr>
      </w:pPr>
      <w:r w:rsidRPr="006F352A">
        <w:rPr>
          <w:spacing w:val="-1"/>
          <w:sz w:val="28"/>
          <w:szCs w:val="24"/>
        </w:rPr>
        <w:t>коллегиальную   разработку   программ,   проектов   документов,   проведение   учебно-исследовательских работ, совместное выполнение определенных видов работ;</w:t>
      </w:r>
    </w:p>
    <w:p w:rsidR="009938B0" w:rsidRPr="006F352A" w:rsidRDefault="009938B0" w:rsidP="00D7613F">
      <w:pPr>
        <w:numPr>
          <w:ilvl w:val="0"/>
          <w:numId w:val="22"/>
        </w:numPr>
        <w:shd w:val="clear" w:color="auto" w:fill="FFFFFF"/>
        <w:tabs>
          <w:tab w:val="left" w:pos="293"/>
        </w:tabs>
        <w:spacing w:line="278" w:lineRule="exact"/>
        <w:ind w:left="38" w:right="43"/>
        <w:jc w:val="both"/>
        <w:rPr>
          <w:sz w:val="28"/>
          <w:szCs w:val="24"/>
        </w:rPr>
      </w:pPr>
      <w:r w:rsidRPr="006F352A">
        <w:rPr>
          <w:spacing w:val="-1"/>
          <w:sz w:val="28"/>
          <w:szCs w:val="24"/>
        </w:rPr>
        <w:t>совершение согласованных действий с другими структурными подразделениями;</w:t>
      </w:r>
    </w:p>
    <w:p w:rsidR="009938B0" w:rsidRPr="006F352A" w:rsidRDefault="009938B0" w:rsidP="00D7613F">
      <w:pPr>
        <w:numPr>
          <w:ilvl w:val="0"/>
          <w:numId w:val="22"/>
        </w:numPr>
        <w:shd w:val="clear" w:color="auto" w:fill="FFFFFF"/>
        <w:tabs>
          <w:tab w:val="left" w:pos="293"/>
        </w:tabs>
        <w:spacing w:line="278" w:lineRule="exact"/>
        <w:ind w:left="38" w:right="43"/>
        <w:jc w:val="both"/>
        <w:rPr>
          <w:sz w:val="28"/>
          <w:szCs w:val="24"/>
        </w:rPr>
      </w:pPr>
      <w:r w:rsidRPr="006F352A">
        <w:rPr>
          <w:spacing w:val="-1"/>
          <w:sz w:val="28"/>
          <w:szCs w:val="24"/>
        </w:rPr>
        <w:t>совершение встречных действий.</w:t>
      </w:r>
    </w:p>
    <w:p w:rsidR="009938B0" w:rsidRPr="006F352A" w:rsidRDefault="003E3097" w:rsidP="00D7613F">
      <w:pPr>
        <w:shd w:val="clear" w:color="auto" w:fill="FFFFFF"/>
        <w:spacing w:line="278" w:lineRule="exact"/>
        <w:ind w:left="24" w:right="43" w:firstLine="684"/>
        <w:jc w:val="both"/>
        <w:rPr>
          <w:bCs/>
          <w:sz w:val="28"/>
          <w:szCs w:val="24"/>
        </w:rPr>
      </w:pPr>
      <w:r>
        <w:rPr>
          <w:spacing w:val="-1"/>
          <w:sz w:val="28"/>
          <w:szCs w:val="24"/>
        </w:rPr>
        <w:t xml:space="preserve">8.3 </w:t>
      </w:r>
      <w:r w:rsidR="009938B0" w:rsidRPr="006F352A">
        <w:rPr>
          <w:spacing w:val="-1"/>
          <w:sz w:val="28"/>
          <w:szCs w:val="24"/>
        </w:rPr>
        <w:t xml:space="preserve">Взаимосвязь с другими подразделениями и должностными лицами излагается в </w:t>
      </w:r>
      <w:r w:rsidR="009938B0" w:rsidRPr="006F352A">
        <w:rPr>
          <w:sz w:val="28"/>
          <w:szCs w:val="24"/>
        </w:rPr>
        <w:t xml:space="preserve">соответствии с таблицей </w:t>
      </w:r>
      <w:r w:rsidR="00292F8D" w:rsidRPr="006F352A">
        <w:rPr>
          <w:bCs/>
          <w:sz w:val="28"/>
          <w:szCs w:val="24"/>
        </w:rPr>
        <w:t>3</w:t>
      </w:r>
      <w:r w:rsidR="009938B0" w:rsidRPr="006F352A">
        <w:rPr>
          <w:bCs/>
          <w:sz w:val="28"/>
          <w:szCs w:val="24"/>
        </w:rPr>
        <w:t>.</w:t>
      </w:r>
    </w:p>
    <w:p w:rsidR="009938B0" w:rsidRPr="006F352A" w:rsidRDefault="009938B0" w:rsidP="00D7613F">
      <w:pPr>
        <w:shd w:val="clear" w:color="auto" w:fill="FFFFFF"/>
        <w:jc w:val="both"/>
        <w:rPr>
          <w:sz w:val="28"/>
          <w:szCs w:val="24"/>
        </w:rPr>
      </w:pPr>
    </w:p>
    <w:p w:rsidR="009938B0" w:rsidRPr="006F352A" w:rsidRDefault="003E3097" w:rsidP="003B6D6F">
      <w:pPr>
        <w:shd w:val="clear" w:color="auto" w:fill="FFFFFF"/>
        <w:jc w:val="center"/>
        <w:rPr>
          <w:sz w:val="28"/>
          <w:szCs w:val="24"/>
        </w:rPr>
      </w:pPr>
      <w:r w:rsidRPr="003E3097">
        <w:rPr>
          <w:bCs/>
          <w:sz w:val="28"/>
          <w:szCs w:val="24"/>
        </w:rPr>
        <w:lastRenderedPageBreak/>
        <w:t>8. 4.</w:t>
      </w:r>
      <w:r>
        <w:rPr>
          <w:b/>
          <w:bCs/>
          <w:sz w:val="28"/>
          <w:szCs w:val="24"/>
        </w:rPr>
        <w:t xml:space="preserve"> </w:t>
      </w:r>
      <w:r w:rsidR="009938B0" w:rsidRPr="006F352A">
        <w:rPr>
          <w:b/>
          <w:bCs/>
          <w:sz w:val="28"/>
          <w:szCs w:val="24"/>
        </w:rPr>
        <w:t>Порядок коллегиальной работы и согласование документов</w:t>
      </w:r>
    </w:p>
    <w:p w:rsidR="009938B0" w:rsidRPr="006F352A" w:rsidRDefault="009938B0" w:rsidP="000F3AA2">
      <w:pPr>
        <w:shd w:val="clear" w:color="auto" w:fill="FFFFFF"/>
        <w:ind w:firstLine="708"/>
        <w:jc w:val="both"/>
        <w:rPr>
          <w:sz w:val="28"/>
          <w:szCs w:val="24"/>
        </w:rPr>
      </w:pPr>
      <w:r w:rsidRPr="006F352A">
        <w:rPr>
          <w:spacing w:val="-1"/>
          <w:sz w:val="28"/>
          <w:szCs w:val="24"/>
        </w:rPr>
        <w:t xml:space="preserve">При необходимости участия преподавателей и сотрудников Факультета в работе структурных подразделений </w:t>
      </w:r>
      <w:r w:rsidR="00745DCC">
        <w:rPr>
          <w:spacing w:val="-1"/>
          <w:sz w:val="28"/>
          <w:szCs w:val="24"/>
        </w:rPr>
        <w:t>Университета</w:t>
      </w:r>
      <w:r w:rsidRPr="006F352A">
        <w:rPr>
          <w:spacing w:val="-1"/>
          <w:sz w:val="28"/>
          <w:szCs w:val="24"/>
        </w:rPr>
        <w:t xml:space="preserve"> привлечение их осуществляется по согласованию с </w:t>
      </w:r>
      <w:r w:rsidR="00292F8D" w:rsidRPr="006F352A">
        <w:rPr>
          <w:sz w:val="28"/>
          <w:szCs w:val="24"/>
        </w:rPr>
        <w:t>деканом</w:t>
      </w:r>
      <w:r w:rsidRPr="006F352A">
        <w:rPr>
          <w:sz w:val="28"/>
          <w:szCs w:val="24"/>
        </w:rPr>
        <w:t xml:space="preserve"> Факультета.</w:t>
      </w:r>
    </w:p>
    <w:p w:rsidR="009938B0" w:rsidRPr="003B6D6F" w:rsidRDefault="009938B0" w:rsidP="003B6D6F">
      <w:pPr>
        <w:shd w:val="clear" w:color="auto" w:fill="FFFFFF"/>
        <w:jc w:val="center"/>
        <w:rPr>
          <w:b/>
          <w:bCs/>
          <w:spacing w:val="-1"/>
          <w:sz w:val="28"/>
          <w:szCs w:val="24"/>
        </w:rPr>
      </w:pPr>
      <w:r w:rsidRPr="006F352A">
        <w:rPr>
          <w:b/>
          <w:bCs/>
          <w:spacing w:val="-1"/>
          <w:sz w:val="28"/>
          <w:szCs w:val="24"/>
        </w:rPr>
        <w:t xml:space="preserve">Порядок разрешения разногласий, возникающих между </w:t>
      </w:r>
      <w:r w:rsidR="003B6D6F">
        <w:rPr>
          <w:b/>
          <w:bCs/>
          <w:spacing w:val="-1"/>
          <w:sz w:val="28"/>
          <w:szCs w:val="24"/>
        </w:rPr>
        <w:t>с</w:t>
      </w:r>
      <w:r w:rsidRPr="006F352A">
        <w:rPr>
          <w:b/>
          <w:bCs/>
          <w:spacing w:val="-1"/>
          <w:sz w:val="28"/>
          <w:szCs w:val="24"/>
        </w:rPr>
        <w:t>труктурными</w:t>
      </w:r>
      <w:r w:rsidR="003B6D6F">
        <w:rPr>
          <w:sz w:val="28"/>
          <w:szCs w:val="24"/>
        </w:rPr>
        <w:t xml:space="preserve"> </w:t>
      </w:r>
      <w:r w:rsidRPr="006F352A">
        <w:rPr>
          <w:b/>
          <w:bCs/>
          <w:spacing w:val="-1"/>
          <w:sz w:val="28"/>
          <w:szCs w:val="24"/>
        </w:rPr>
        <w:t>подразделениями</w:t>
      </w:r>
    </w:p>
    <w:p w:rsidR="003B6D6F" w:rsidRDefault="009938B0" w:rsidP="003B6D6F">
      <w:pPr>
        <w:shd w:val="clear" w:color="auto" w:fill="FFFFFF"/>
        <w:ind w:firstLine="708"/>
        <w:jc w:val="both"/>
        <w:rPr>
          <w:sz w:val="28"/>
          <w:szCs w:val="24"/>
        </w:rPr>
      </w:pPr>
      <w:r w:rsidRPr="006F352A">
        <w:rPr>
          <w:sz w:val="28"/>
          <w:szCs w:val="24"/>
        </w:rPr>
        <w:t>Разногласия, возникающие между структурными подразделения</w:t>
      </w:r>
      <w:r w:rsidR="00292F8D" w:rsidRPr="006F352A">
        <w:rPr>
          <w:sz w:val="28"/>
          <w:szCs w:val="24"/>
        </w:rPr>
        <w:t>ми</w:t>
      </w:r>
      <w:r w:rsidRPr="006F352A">
        <w:rPr>
          <w:sz w:val="28"/>
          <w:szCs w:val="24"/>
        </w:rPr>
        <w:t xml:space="preserve"> </w:t>
      </w:r>
      <w:r w:rsidR="00745DCC">
        <w:rPr>
          <w:sz w:val="28"/>
          <w:szCs w:val="24"/>
        </w:rPr>
        <w:t xml:space="preserve">Университета </w:t>
      </w:r>
      <w:r w:rsidRPr="006F352A">
        <w:rPr>
          <w:sz w:val="28"/>
          <w:szCs w:val="24"/>
        </w:rPr>
        <w:t>и Факультетом в процессе выполнения им своих функциональных обязанностей, решаются на уровне руководителей структурных подразделений. В случае отсутствия достижения компромисса спорный вопрос выносится на решение ректора.</w:t>
      </w:r>
    </w:p>
    <w:p w:rsidR="003B6D6F" w:rsidRDefault="009938B0" w:rsidP="003B6D6F">
      <w:pPr>
        <w:shd w:val="clear" w:color="auto" w:fill="FFFFFF"/>
        <w:ind w:firstLine="708"/>
        <w:jc w:val="right"/>
        <w:rPr>
          <w:sz w:val="28"/>
          <w:szCs w:val="24"/>
        </w:rPr>
      </w:pPr>
      <w:r w:rsidRPr="006F352A">
        <w:rPr>
          <w:b/>
          <w:spacing w:val="-14"/>
          <w:sz w:val="28"/>
          <w:szCs w:val="24"/>
        </w:rPr>
        <w:t>Таблица 3</w:t>
      </w:r>
    </w:p>
    <w:p w:rsidR="009938B0" w:rsidRPr="006F352A" w:rsidRDefault="009938B0" w:rsidP="000F3AA2">
      <w:pPr>
        <w:shd w:val="clear" w:color="auto" w:fill="FFFFFF"/>
        <w:ind w:firstLine="708"/>
        <w:jc w:val="center"/>
        <w:rPr>
          <w:sz w:val="28"/>
          <w:szCs w:val="24"/>
        </w:rPr>
      </w:pPr>
      <w:r w:rsidRPr="006F352A">
        <w:rPr>
          <w:b/>
          <w:spacing w:val="-2"/>
          <w:sz w:val="28"/>
          <w:szCs w:val="24"/>
        </w:rPr>
        <w:t>Основные взаимосвязи Юр</w:t>
      </w:r>
      <w:r w:rsidR="003B6D6F">
        <w:rPr>
          <w:b/>
          <w:spacing w:val="-2"/>
          <w:sz w:val="28"/>
          <w:szCs w:val="24"/>
        </w:rPr>
        <w:t xml:space="preserve">идического факультета с другими </w:t>
      </w:r>
      <w:r w:rsidRPr="006F352A">
        <w:rPr>
          <w:b/>
          <w:spacing w:val="-2"/>
          <w:sz w:val="28"/>
          <w:szCs w:val="24"/>
        </w:rPr>
        <w:t>структурными</w:t>
      </w:r>
      <w:r w:rsidR="003B6D6F">
        <w:rPr>
          <w:b/>
          <w:sz w:val="28"/>
          <w:szCs w:val="24"/>
        </w:rPr>
        <w:t xml:space="preserve"> </w:t>
      </w:r>
      <w:r w:rsidRPr="006F352A">
        <w:rPr>
          <w:b/>
          <w:spacing w:val="-4"/>
          <w:sz w:val="28"/>
          <w:szCs w:val="24"/>
        </w:rPr>
        <w:t>подразделениями СВФУ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842"/>
        <w:gridCol w:w="2410"/>
        <w:gridCol w:w="2693"/>
        <w:gridCol w:w="2268"/>
      </w:tblGrid>
      <w:tr w:rsidR="009938B0" w:rsidRPr="006F352A">
        <w:trPr>
          <w:trHeight w:hRule="exact" w:val="10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B0" w:rsidRPr="00114B7B" w:rsidRDefault="009938B0" w:rsidP="00D7613F">
            <w:pPr>
              <w:shd w:val="clear" w:color="auto" w:fill="FFFFFF"/>
              <w:spacing w:line="226" w:lineRule="exact"/>
              <w:ind w:left="38" w:right="29" w:firstLine="24"/>
              <w:jc w:val="both"/>
              <w:rPr>
                <w:sz w:val="28"/>
                <w:szCs w:val="28"/>
              </w:rPr>
            </w:pPr>
            <w:r w:rsidRPr="00114B7B">
              <w:rPr>
                <w:sz w:val="28"/>
                <w:szCs w:val="28"/>
              </w:rPr>
              <w:t>№ п/п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B0" w:rsidRPr="00114B7B" w:rsidRDefault="009938B0" w:rsidP="00D7613F">
            <w:pPr>
              <w:shd w:val="clear" w:color="auto" w:fill="FFFFFF"/>
              <w:spacing w:line="230" w:lineRule="exact"/>
              <w:jc w:val="both"/>
              <w:rPr>
                <w:sz w:val="28"/>
                <w:szCs w:val="28"/>
              </w:rPr>
            </w:pPr>
            <w:r w:rsidRPr="00114B7B">
              <w:rPr>
                <w:sz w:val="28"/>
                <w:szCs w:val="28"/>
              </w:rPr>
              <w:t xml:space="preserve">Подразделение-поставщик </w:t>
            </w:r>
            <w:r w:rsidRPr="00114B7B">
              <w:rPr>
                <w:spacing w:val="-2"/>
                <w:sz w:val="28"/>
                <w:szCs w:val="28"/>
              </w:rPr>
              <w:t>документа/информации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B0" w:rsidRPr="00114B7B" w:rsidRDefault="009938B0" w:rsidP="00D7613F">
            <w:pPr>
              <w:shd w:val="clear" w:color="auto" w:fill="FFFFFF"/>
              <w:spacing w:line="230" w:lineRule="exact"/>
              <w:ind w:firstLine="139"/>
              <w:jc w:val="both"/>
              <w:rPr>
                <w:sz w:val="28"/>
                <w:szCs w:val="28"/>
              </w:rPr>
            </w:pPr>
            <w:r w:rsidRPr="00114B7B">
              <w:rPr>
                <w:spacing w:val="-1"/>
                <w:sz w:val="28"/>
                <w:szCs w:val="28"/>
              </w:rPr>
              <w:t xml:space="preserve">Наименование вида </w:t>
            </w:r>
            <w:r w:rsidRPr="00114B7B">
              <w:rPr>
                <w:spacing w:val="-2"/>
                <w:sz w:val="28"/>
                <w:szCs w:val="28"/>
              </w:rPr>
              <w:t>деятельности/процесса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B0" w:rsidRPr="00114B7B" w:rsidRDefault="009938B0" w:rsidP="00D7613F">
            <w:pPr>
              <w:shd w:val="clear" w:color="auto" w:fill="FFFFFF"/>
              <w:spacing w:line="230" w:lineRule="exact"/>
              <w:ind w:left="125" w:right="134"/>
              <w:jc w:val="both"/>
              <w:rPr>
                <w:sz w:val="28"/>
                <w:szCs w:val="28"/>
              </w:rPr>
            </w:pPr>
            <w:r w:rsidRPr="00114B7B">
              <w:rPr>
                <w:sz w:val="28"/>
                <w:szCs w:val="28"/>
              </w:rPr>
              <w:t xml:space="preserve">Подразделение-клиент </w:t>
            </w:r>
            <w:r w:rsidRPr="00114B7B">
              <w:rPr>
                <w:spacing w:val="-2"/>
                <w:sz w:val="28"/>
                <w:szCs w:val="28"/>
              </w:rPr>
              <w:t>документа/информации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B0" w:rsidRPr="00114B7B" w:rsidRDefault="009938B0" w:rsidP="00D7613F">
            <w:pPr>
              <w:shd w:val="clear" w:color="auto" w:fill="FFFFFF"/>
              <w:ind w:left="446"/>
              <w:jc w:val="both"/>
              <w:rPr>
                <w:sz w:val="28"/>
                <w:szCs w:val="28"/>
              </w:rPr>
            </w:pPr>
            <w:r w:rsidRPr="00114B7B">
              <w:rPr>
                <w:sz w:val="28"/>
                <w:szCs w:val="28"/>
              </w:rPr>
              <w:t>Результат</w:t>
            </w:r>
          </w:p>
        </w:tc>
      </w:tr>
      <w:tr w:rsidR="009938B0" w:rsidRPr="006F352A">
        <w:trPr>
          <w:trHeight w:hRule="exact" w:val="7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B0" w:rsidRPr="00114B7B" w:rsidRDefault="009938B0" w:rsidP="00D7613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14B7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B0" w:rsidRPr="00114B7B" w:rsidRDefault="009938B0" w:rsidP="00D7613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14B7B">
              <w:rPr>
                <w:sz w:val="28"/>
                <w:szCs w:val="28"/>
              </w:rPr>
              <w:t>УМУ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B0" w:rsidRPr="00114B7B" w:rsidRDefault="009938B0" w:rsidP="00D7613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14B7B">
              <w:rPr>
                <w:spacing w:val="-2"/>
                <w:sz w:val="28"/>
                <w:szCs w:val="28"/>
              </w:rPr>
              <w:t>Учебный процесс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B0" w:rsidRPr="00114B7B" w:rsidRDefault="00292F8D" w:rsidP="00D7613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14B7B">
              <w:rPr>
                <w:sz w:val="28"/>
                <w:szCs w:val="28"/>
              </w:rPr>
              <w:t>Юридический факультет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B0" w:rsidRPr="00114B7B" w:rsidRDefault="00321C4E" w:rsidP="00D7613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14B7B">
              <w:rPr>
                <w:sz w:val="28"/>
                <w:szCs w:val="28"/>
              </w:rPr>
              <w:t>Согласование</w:t>
            </w:r>
            <w:r w:rsidR="0092411E" w:rsidRPr="00114B7B">
              <w:rPr>
                <w:sz w:val="28"/>
                <w:szCs w:val="28"/>
              </w:rPr>
              <w:t>, информирование</w:t>
            </w:r>
          </w:p>
        </w:tc>
      </w:tr>
      <w:tr w:rsidR="009938B0" w:rsidRPr="006F352A">
        <w:trPr>
          <w:trHeight w:hRule="exact" w:val="8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B0" w:rsidRPr="00114B7B" w:rsidRDefault="009938B0" w:rsidP="00D7613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14B7B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B0" w:rsidRPr="00114B7B" w:rsidRDefault="00114B7B" w:rsidP="00D7613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9938B0" w:rsidRPr="00114B7B">
              <w:rPr>
                <w:sz w:val="28"/>
                <w:szCs w:val="28"/>
              </w:rPr>
              <w:t>НИР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B0" w:rsidRPr="00114B7B" w:rsidRDefault="009938B0" w:rsidP="00D7613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14B7B">
              <w:rPr>
                <w:spacing w:val="-2"/>
                <w:sz w:val="28"/>
                <w:szCs w:val="28"/>
              </w:rPr>
              <w:t>Научная работа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B0" w:rsidRPr="00114B7B" w:rsidRDefault="00292F8D" w:rsidP="00D7613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14B7B">
              <w:rPr>
                <w:sz w:val="28"/>
                <w:szCs w:val="28"/>
              </w:rPr>
              <w:t>Юридический факультет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B0" w:rsidRPr="00114B7B" w:rsidRDefault="0092411E" w:rsidP="00D7613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14B7B">
              <w:rPr>
                <w:sz w:val="28"/>
                <w:szCs w:val="28"/>
              </w:rPr>
              <w:t>Информирование</w:t>
            </w:r>
          </w:p>
        </w:tc>
      </w:tr>
      <w:tr w:rsidR="009938B0" w:rsidRPr="006F352A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B0" w:rsidRPr="00114B7B" w:rsidRDefault="009938B0" w:rsidP="00D7613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14B7B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B0" w:rsidRPr="00114B7B" w:rsidRDefault="009938B0" w:rsidP="00D7613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14B7B">
              <w:rPr>
                <w:sz w:val="28"/>
                <w:szCs w:val="28"/>
              </w:rPr>
              <w:t>У</w:t>
            </w:r>
            <w:r w:rsidR="00561E43" w:rsidRPr="00114B7B">
              <w:rPr>
                <w:sz w:val="28"/>
                <w:szCs w:val="28"/>
              </w:rPr>
              <w:t>СР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B0" w:rsidRPr="00114B7B" w:rsidRDefault="009938B0" w:rsidP="00D7613F">
            <w:pPr>
              <w:shd w:val="clear" w:color="auto" w:fill="FFFFFF"/>
              <w:spacing w:line="235" w:lineRule="exact"/>
              <w:ind w:right="298"/>
              <w:jc w:val="both"/>
              <w:rPr>
                <w:sz w:val="28"/>
                <w:szCs w:val="28"/>
              </w:rPr>
            </w:pPr>
            <w:r w:rsidRPr="00114B7B">
              <w:rPr>
                <w:spacing w:val="-3"/>
                <w:sz w:val="28"/>
                <w:szCs w:val="28"/>
              </w:rPr>
              <w:t xml:space="preserve">Воспитательная </w:t>
            </w:r>
            <w:r w:rsidRPr="00114B7B">
              <w:rPr>
                <w:sz w:val="28"/>
                <w:szCs w:val="28"/>
              </w:rPr>
              <w:t>работа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B0" w:rsidRPr="00114B7B" w:rsidRDefault="00292F8D" w:rsidP="00D7613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14B7B">
              <w:rPr>
                <w:sz w:val="28"/>
                <w:szCs w:val="28"/>
              </w:rPr>
              <w:t>Юридический факультет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B0" w:rsidRPr="00114B7B" w:rsidRDefault="0092411E" w:rsidP="00D7613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14B7B">
              <w:rPr>
                <w:sz w:val="28"/>
                <w:szCs w:val="28"/>
              </w:rPr>
              <w:t>Согласование, информирование</w:t>
            </w:r>
          </w:p>
        </w:tc>
      </w:tr>
      <w:tr w:rsidR="009938B0" w:rsidRPr="006F352A">
        <w:trPr>
          <w:trHeight w:hRule="exact" w:val="7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B0" w:rsidRPr="00114B7B" w:rsidRDefault="009938B0" w:rsidP="00D7613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14B7B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B0" w:rsidRPr="00114B7B" w:rsidRDefault="009938B0" w:rsidP="00D7613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14B7B">
              <w:rPr>
                <w:sz w:val="28"/>
                <w:szCs w:val="28"/>
              </w:rPr>
              <w:t>АХЧ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B0" w:rsidRPr="00114B7B" w:rsidRDefault="009938B0" w:rsidP="00D7613F">
            <w:pPr>
              <w:shd w:val="clear" w:color="auto" w:fill="FFFFFF"/>
              <w:spacing w:line="226" w:lineRule="exact"/>
              <w:ind w:right="446"/>
              <w:jc w:val="both"/>
              <w:rPr>
                <w:sz w:val="28"/>
                <w:szCs w:val="28"/>
              </w:rPr>
            </w:pPr>
            <w:r w:rsidRPr="00114B7B">
              <w:rPr>
                <w:sz w:val="28"/>
                <w:szCs w:val="28"/>
              </w:rPr>
              <w:t>Ресурсное обеспечение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B0" w:rsidRPr="00114B7B" w:rsidRDefault="00292F8D" w:rsidP="00D7613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14B7B">
              <w:rPr>
                <w:sz w:val="28"/>
                <w:szCs w:val="28"/>
              </w:rPr>
              <w:t>Юридический факультет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B0" w:rsidRPr="00114B7B" w:rsidRDefault="0092411E" w:rsidP="00D7613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14B7B">
              <w:rPr>
                <w:sz w:val="28"/>
                <w:szCs w:val="28"/>
              </w:rPr>
              <w:t>Согласование</w:t>
            </w:r>
          </w:p>
        </w:tc>
      </w:tr>
      <w:tr w:rsidR="009938B0" w:rsidRPr="006F352A">
        <w:trPr>
          <w:trHeight w:hRule="exact" w:val="8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B0" w:rsidRPr="00114B7B" w:rsidRDefault="009938B0" w:rsidP="00D7613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14B7B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B0" w:rsidRPr="00114B7B" w:rsidRDefault="00561E43" w:rsidP="00D7613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14B7B">
              <w:rPr>
                <w:sz w:val="28"/>
                <w:szCs w:val="28"/>
              </w:rPr>
              <w:t>УМУ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B0" w:rsidRPr="00114B7B" w:rsidRDefault="009938B0" w:rsidP="00D7613F">
            <w:pPr>
              <w:shd w:val="clear" w:color="auto" w:fill="FFFFFF"/>
              <w:spacing w:line="230" w:lineRule="exact"/>
              <w:jc w:val="both"/>
              <w:rPr>
                <w:sz w:val="28"/>
                <w:szCs w:val="28"/>
              </w:rPr>
            </w:pPr>
            <w:r w:rsidRPr="00114B7B">
              <w:rPr>
                <w:sz w:val="28"/>
                <w:szCs w:val="28"/>
              </w:rPr>
              <w:t>Движение</w:t>
            </w:r>
            <w:r w:rsidR="00561E43" w:rsidRPr="00114B7B">
              <w:rPr>
                <w:sz w:val="28"/>
                <w:szCs w:val="28"/>
              </w:rPr>
              <w:t xml:space="preserve"> </w:t>
            </w:r>
            <w:r w:rsidRPr="00114B7B">
              <w:rPr>
                <w:sz w:val="28"/>
                <w:szCs w:val="28"/>
              </w:rPr>
              <w:t>контингента</w:t>
            </w:r>
          </w:p>
          <w:p w:rsidR="009938B0" w:rsidRPr="00114B7B" w:rsidRDefault="009938B0" w:rsidP="00D7613F">
            <w:pPr>
              <w:shd w:val="clear" w:color="auto" w:fill="FFFFFF"/>
              <w:spacing w:line="230" w:lineRule="exact"/>
              <w:jc w:val="both"/>
              <w:rPr>
                <w:sz w:val="28"/>
                <w:szCs w:val="28"/>
              </w:rPr>
            </w:pPr>
            <w:r w:rsidRPr="00114B7B">
              <w:rPr>
                <w:sz w:val="28"/>
                <w:szCs w:val="28"/>
              </w:rPr>
              <w:t>студентов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B0" w:rsidRPr="00114B7B" w:rsidRDefault="00292F8D" w:rsidP="00D7613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14B7B">
              <w:rPr>
                <w:sz w:val="28"/>
                <w:szCs w:val="28"/>
              </w:rPr>
              <w:t>Юридический факультет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B0" w:rsidRPr="00114B7B" w:rsidRDefault="0092411E" w:rsidP="00D7613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14B7B">
              <w:rPr>
                <w:sz w:val="28"/>
                <w:szCs w:val="28"/>
              </w:rPr>
              <w:t>Информирование</w:t>
            </w:r>
          </w:p>
        </w:tc>
      </w:tr>
      <w:tr w:rsidR="009938B0" w:rsidRPr="006F352A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B0" w:rsidRPr="00114B7B" w:rsidRDefault="009938B0" w:rsidP="00D7613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14B7B"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B0" w:rsidRPr="00114B7B" w:rsidRDefault="009938B0" w:rsidP="00D7613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14B7B">
              <w:rPr>
                <w:sz w:val="28"/>
                <w:szCs w:val="28"/>
              </w:rPr>
              <w:t>Библиотека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B0" w:rsidRPr="00114B7B" w:rsidRDefault="009938B0" w:rsidP="00D7613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114B7B">
              <w:rPr>
                <w:spacing w:val="-2"/>
                <w:sz w:val="28"/>
                <w:szCs w:val="28"/>
              </w:rPr>
              <w:t>Книгообеспечение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B0" w:rsidRPr="00114B7B" w:rsidRDefault="00292F8D" w:rsidP="00D7613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14B7B">
              <w:rPr>
                <w:sz w:val="28"/>
                <w:szCs w:val="28"/>
              </w:rPr>
              <w:t>Юридический факультет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B0" w:rsidRPr="00114B7B" w:rsidRDefault="0092411E" w:rsidP="00D7613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14B7B">
              <w:rPr>
                <w:sz w:val="28"/>
                <w:szCs w:val="28"/>
              </w:rPr>
              <w:t>Согласование</w:t>
            </w:r>
          </w:p>
        </w:tc>
      </w:tr>
      <w:tr w:rsidR="009938B0" w:rsidRPr="006F352A">
        <w:trPr>
          <w:trHeight w:hRule="exact" w:val="8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B0" w:rsidRPr="00114B7B" w:rsidRDefault="009938B0" w:rsidP="00D7613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14B7B">
              <w:rPr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B0" w:rsidRPr="00114B7B" w:rsidRDefault="009938B0" w:rsidP="00D7613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14B7B">
              <w:rPr>
                <w:sz w:val="28"/>
                <w:szCs w:val="28"/>
              </w:rPr>
              <w:t>ПФУ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B0" w:rsidRPr="00114B7B" w:rsidRDefault="009938B0" w:rsidP="00D7613F">
            <w:pPr>
              <w:shd w:val="clear" w:color="auto" w:fill="FFFFFF"/>
              <w:spacing w:line="235" w:lineRule="exact"/>
              <w:ind w:right="446"/>
              <w:jc w:val="both"/>
              <w:rPr>
                <w:sz w:val="28"/>
                <w:szCs w:val="28"/>
              </w:rPr>
            </w:pPr>
            <w:r w:rsidRPr="00114B7B">
              <w:rPr>
                <w:sz w:val="28"/>
                <w:szCs w:val="28"/>
              </w:rPr>
              <w:t>Финансовое обеспечение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B0" w:rsidRPr="00114B7B" w:rsidRDefault="00292F8D" w:rsidP="00D7613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14B7B">
              <w:rPr>
                <w:sz w:val="28"/>
                <w:szCs w:val="28"/>
              </w:rPr>
              <w:t>Юридический факультет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8B0" w:rsidRPr="00114B7B" w:rsidRDefault="0092411E" w:rsidP="00D7613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14B7B">
              <w:rPr>
                <w:sz w:val="28"/>
                <w:szCs w:val="28"/>
              </w:rPr>
              <w:t>Согласование, информирование</w:t>
            </w:r>
          </w:p>
        </w:tc>
      </w:tr>
    </w:tbl>
    <w:p w:rsidR="009938B0" w:rsidRPr="006F352A" w:rsidRDefault="009938B0" w:rsidP="00653B83">
      <w:pPr>
        <w:shd w:val="clear" w:color="auto" w:fill="FFFFFF"/>
        <w:tabs>
          <w:tab w:val="left" w:pos="-142"/>
          <w:tab w:val="left" w:pos="0"/>
        </w:tabs>
        <w:jc w:val="both"/>
        <w:rPr>
          <w:sz w:val="28"/>
          <w:szCs w:val="24"/>
          <w:lang w:val="en-US"/>
        </w:rPr>
      </w:pPr>
    </w:p>
    <w:sectPr w:rsidR="009938B0" w:rsidRPr="006F352A" w:rsidSect="003340AE">
      <w:headerReference w:type="default" r:id="rId9"/>
      <w:footerReference w:type="default" r:id="rId10"/>
      <w:headerReference w:type="first" r:id="rId11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B32" w:rsidRDefault="00CE3B32" w:rsidP="001C561A">
      <w:r>
        <w:separator/>
      </w:r>
    </w:p>
  </w:endnote>
  <w:endnote w:type="continuationSeparator" w:id="0">
    <w:p w:rsidR="00CE3B32" w:rsidRDefault="00CE3B32" w:rsidP="001C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B2A" w:rsidRDefault="001E6B2A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3D6F">
      <w:rPr>
        <w:noProof/>
      </w:rPr>
      <w:t>13</w:t>
    </w:r>
    <w:r>
      <w:rPr>
        <w:noProof/>
      </w:rPr>
      <w:fldChar w:fldCharType="end"/>
    </w:r>
  </w:p>
  <w:p w:rsidR="001E6B2A" w:rsidRDefault="001E6B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B32" w:rsidRDefault="00CE3B32" w:rsidP="001C561A">
      <w:r>
        <w:separator/>
      </w:r>
    </w:p>
  </w:footnote>
  <w:footnote w:type="continuationSeparator" w:id="0">
    <w:p w:rsidR="00CE3B32" w:rsidRDefault="00CE3B32" w:rsidP="001C5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8" w:type="dxa"/>
      <w:tblInd w:w="250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000" w:firstRow="0" w:lastRow="0" w:firstColumn="0" w:lastColumn="0" w:noHBand="0" w:noVBand="0"/>
    </w:tblPr>
    <w:tblGrid>
      <w:gridCol w:w="2198"/>
      <w:gridCol w:w="7560"/>
    </w:tblGrid>
    <w:tr w:rsidR="001E6B2A" w:rsidRPr="001C561A">
      <w:trPr>
        <w:trHeight w:val="210"/>
      </w:trPr>
      <w:tc>
        <w:tcPr>
          <w:tcW w:w="2198" w:type="dxa"/>
          <w:vMerge w:val="restart"/>
          <w:tcBorders>
            <w:left w:val="threeDEmboss" w:sz="12" w:space="0" w:color="auto"/>
            <w:right w:val="single" w:sz="6" w:space="0" w:color="auto"/>
          </w:tcBorders>
          <w:vAlign w:val="center"/>
        </w:tcPr>
        <w:p w:rsidR="001E6B2A" w:rsidRPr="001C561A" w:rsidRDefault="001E6B2A" w:rsidP="00521BED">
          <w:pPr>
            <w:pStyle w:val="a3"/>
            <w:jc w:val="center"/>
            <w:rPr>
              <w:rFonts w:eastAsia="Calibri"/>
              <w:i/>
              <w:noProof/>
            </w:rPr>
          </w:pPr>
          <w:r w:rsidRPr="001C561A">
            <w:rPr>
              <w:rFonts w:eastAsia="Calibri"/>
              <w:i/>
              <w:noProof/>
            </w:rPr>
            <w:t>СВФУ</w:t>
          </w:r>
        </w:p>
      </w:tc>
      <w:tc>
        <w:tcPr>
          <w:tcW w:w="7560" w:type="dxa"/>
          <w:tcBorders>
            <w:top w:val="threeDEmboss" w:sz="12" w:space="0" w:color="auto"/>
            <w:left w:val="single" w:sz="6" w:space="0" w:color="auto"/>
            <w:right w:val="threeDEmboss" w:sz="12" w:space="0" w:color="auto"/>
          </w:tcBorders>
          <w:vAlign w:val="center"/>
        </w:tcPr>
        <w:p w:rsidR="001E6B2A" w:rsidRPr="001C561A" w:rsidRDefault="001E6B2A" w:rsidP="00521BED">
          <w:pPr>
            <w:pStyle w:val="a3"/>
            <w:jc w:val="center"/>
            <w:rPr>
              <w:rFonts w:eastAsia="Calibri"/>
            </w:rPr>
          </w:pPr>
          <w:r w:rsidRPr="001C561A">
            <w:rPr>
              <w:rFonts w:eastAsia="Calibri"/>
            </w:rPr>
            <w:t>Министерство образования и науки Российской Федерации</w:t>
          </w:r>
        </w:p>
      </w:tc>
    </w:tr>
    <w:tr w:rsidR="001E6B2A" w:rsidRPr="001C561A">
      <w:trPr>
        <w:trHeight w:val="195"/>
      </w:trPr>
      <w:tc>
        <w:tcPr>
          <w:tcW w:w="2198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1E6B2A" w:rsidRPr="001C561A" w:rsidRDefault="001E6B2A" w:rsidP="00521BED">
          <w:pPr>
            <w:jc w:val="center"/>
            <w:rPr>
              <w:i/>
            </w:rPr>
          </w:pPr>
        </w:p>
      </w:tc>
      <w:tc>
        <w:tcPr>
          <w:tcW w:w="7560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  <w:vAlign w:val="center"/>
        </w:tcPr>
        <w:p w:rsidR="001E6B2A" w:rsidRPr="001C561A" w:rsidRDefault="001E6B2A" w:rsidP="00521BED">
          <w:pPr>
            <w:pStyle w:val="a3"/>
            <w:jc w:val="center"/>
            <w:rPr>
              <w:rFonts w:eastAsia="Calibri"/>
            </w:rPr>
          </w:pPr>
          <w:r w:rsidRPr="001C561A">
            <w:rPr>
              <w:rFonts w:eastAsia="Calibri"/>
            </w:rPr>
            <w:t>Федеральное государственное автономное образовательное учреждение</w:t>
          </w:r>
        </w:p>
        <w:p w:rsidR="001E6B2A" w:rsidRPr="001C561A" w:rsidRDefault="001E6B2A" w:rsidP="00521BED">
          <w:pPr>
            <w:pStyle w:val="a3"/>
            <w:jc w:val="center"/>
            <w:rPr>
              <w:rFonts w:eastAsia="Calibri"/>
            </w:rPr>
          </w:pPr>
          <w:r w:rsidRPr="001C561A">
            <w:rPr>
              <w:rFonts w:eastAsia="Calibri"/>
            </w:rPr>
            <w:t>высшего профессионального образования</w:t>
          </w:r>
        </w:p>
        <w:p w:rsidR="001E6B2A" w:rsidRPr="001C561A" w:rsidRDefault="001E6B2A" w:rsidP="00521BED">
          <w:pPr>
            <w:pStyle w:val="a3"/>
            <w:jc w:val="center"/>
            <w:rPr>
              <w:rFonts w:eastAsia="Calibri"/>
            </w:rPr>
          </w:pPr>
          <w:r w:rsidRPr="001C561A">
            <w:rPr>
              <w:rFonts w:eastAsia="Calibri"/>
            </w:rPr>
            <w:t xml:space="preserve">«Северо-Восточный федеральный университет имени </w:t>
          </w:r>
          <w:proofErr w:type="spellStart"/>
          <w:r w:rsidRPr="001C561A">
            <w:rPr>
              <w:rFonts w:eastAsia="Calibri"/>
            </w:rPr>
            <w:t>М.К.Аммосова</w:t>
          </w:r>
          <w:proofErr w:type="spellEnd"/>
          <w:r w:rsidRPr="001C561A">
            <w:rPr>
              <w:rFonts w:eastAsia="Calibri"/>
            </w:rPr>
            <w:t>»</w:t>
          </w:r>
        </w:p>
      </w:tc>
    </w:tr>
    <w:tr w:rsidR="001E6B2A" w:rsidRPr="001C561A">
      <w:trPr>
        <w:trHeight w:val="195"/>
      </w:trPr>
      <w:tc>
        <w:tcPr>
          <w:tcW w:w="2198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1E6B2A" w:rsidRPr="001C561A" w:rsidRDefault="001E6B2A" w:rsidP="00521BED">
          <w:pPr>
            <w:jc w:val="center"/>
            <w:rPr>
              <w:i/>
            </w:rPr>
          </w:pPr>
        </w:p>
      </w:tc>
      <w:tc>
        <w:tcPr>
          <w:tcW w:w="7560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  <w:vAlign w:val="center"/>
        </w:tcPr>
        <w:p w:rsidR="001E6B2A" w:rsidRPr="001C561A" w:rsidRDefault="001E6B2A" w:rsidP="00521BED">
          <w:pPr>
            <w:pStyle w:val="a3"/>
            <w:jc w:val="center"/>
            <w:rPr>
              <w:rFonts w:eastAsia="Calibri"/>
              <w:b/>
            </w:rPr>
          </w:pPr>
          <w:r w:rsidRPr="001C561A">
            <w:rPr>
              <w:rFonts w:eastAsia="Calibri"/>
              <w:b/>
            </w:rPr>
            <w:t xml:space="preserve">Система менеджмента качества </w:t>
          </w:r>
        </w:p>
      </w:tc>
    </w:tr>
    <w:tr w:rsidR="001E6B2A" w:rsidRPr="001C561A">
      <w:tblPrEx>
        <w:tblBorders>
          <w:insideH w:val="single" w:sz="6" w:space="0" w:color="auto"/>
          <w:insideV w:val="single" w:sz="6" w:space="0" w:color="auto"/>
        </w:tblBorders>
      </w:tblPrEx>
      <w:trPr>
        <w:trHeight w:val="369"/>
      </w:trPr>
      <w:tc>
        <w:tcPr>
          <w:tcW w:w="2198" w:type="dxa"/>
          <w:tcBorders>
            <w:left w:val="threeDEmboss" w:sz="12" w:space="0" w:color="auto"/>
            <w:bottom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1E6B2A" w:rsidRPr="001C561A" w:rsidRDefault="001E6B2A" w:rsidP="001B6CFD">
          <w:pPr>
            <w:pStyle w:val="a5"/>
            <w:ind w:left="-70" w:hanging="10"/>
            <w:jc w:val="center"/>
            <w:rPr>
              <w:rFonts w:eastAsia="Calibri"/>
              <w:b/>
              <w:bCs/>
            </w:rPr>
          </w:pPr>
          <w:r>
            <w:rPr>
              <w:rFonts w:eastAsia="Calibri"/>
              <w:b/>
              <w:bCs/>
            </w:rPr>
            <w:t>СМК-ПСП-_____-16</w:t>
          </w:r>
        </w:p>
      </w:tc>
      <w:tc>
        <w:tcPr>
          <w:tcW w:w="7560" w:type="dxa"/>
          <w:tcBorders>
            <w:top w:val="single" w:sz="4" w:space="0" w:color="auto"/>
            <w:left w:val="single" w:sz="6" w:space="0" w:color="auto"/>
            <w:bottom w:val="threeDEmboss" w:sz="12" w:space="0" w:color="auto"/>
          </w:tcBorders>
          <w:shd w:val="clear" w:color="auto" w:fill="auto"/>
          <w:vAlign w:val="center"/>
        </w:tcPr>
        <w:p w:rsidR="001E6B2A" w:rsidRPr="001C561A" w:rsidRDefault="001E6B2A" w:rsidP="001C561A">
          <w:pPr>
            <w:jc w:val="center"/>
            <w:rPr>
              <w:b/>
              <w:i/>
            </w:rPr>
          </w:pPr>
          <w:r>
            <w:rPr>
              <w:b/>
              <w:i/>
            </w:rPr>
            <w:t>Положение о юридическом факультете</w:t>
          </w:r>
        </w:p>
      </w:tc>
    </w:tr>
  </w:tbl>
  <w:p w:rsidR="001E6B2A" w:rsidRDefault="001E6B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8" w:type="dxa"/>
      <w:tblInd w:w="250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000" w:firstRow="0" w:lastRow="0" w:firstColumn="0" w:lastColumn="0" w:noHBand="0" w:noVBand="0"/>
    </w:tblPr>
    <w:tblGrid>
      <w:gridCol w:w="2198"/>
      <w:gridCol w:w="7560"/>
    </w:tblGrid>
    <w:tr w:rsidR="001E6B2A" w:rsidRPr="001C561A">
      <w:trPr>
        <w:trHeight w:val="210"/>
      </w:trPr>
      <w:tc>
        <w:tcPr>
          <w:tcW w:w="2198" w:type="dxa"/>
          <w:vMerge w:val="restart"/>
          <w:tcBorders>
            <w:left w:val="threeDEmboss" w:sz="12" w:space="0" w:color="auto"/>
            <w:right w:val="single" w:sz="6" w:space="0" w:color="auto"/>
          </w:tcBorders>
          <w:vAlign w:val="center"/>
        </w:tcPr>
        <w:p w:rsidR="001E6B2A" w:rsidRPr="001C561A" w:rsidRDefault="001E6B2A" w:rsidP="00521BED">
          <w:pPr>
            <w:pStyle w:val="a3"/>
            <w:jc w:val="center"/>
            <w:rPr>
              <w:rFonts w:eastAsia="Calibri"/>
              <w:i/>
              <w:noProof/>
            </w:rPr>
          </w:pPr>
          <w:r w:rsidRPr="001C561A">
            <w:rPr>
              <w:rFonts w:eastAsia="Calibri"/>
              <w:i/>
              <w:noProof/>
            </w:rPr>
            <w:t>СВФУ</w:t>
          </w:r>
        </w:p>
      </w:tc>
      <w:tc>
        <w:tcPr>
          <w:tcW w:w="7560" w:type="dxa"/>
          <w:tcBorders>
            <w:top w:val="threeDEmboss" w:sz="12" w:space="0" w:color="auto"/>
            <w:left w:val="single" w:sz="6" w:space="0" w:color="auto"/>
            <w:right w:val="threeDEmboss" w:sz="12" w:space="0" w:color="auto"/>
          </w:tcBorders>
          <w:vAlign w:val="center"/>
        </w:tcPr>
        <w:p w:rsidR="001E6B2A" w:rsidRPr="001C561A" w:rsidRDefault="001E6B2A" w:rsidP="00521BED">
          <w:pPr>
            <w:pStyle w:val="a3"/>
            <w:jc w:val="center"/>
            <w:rPr>
              <w:rFonts w:eastAsia="Calibri"/>
            </w:rPr>
          </w:pPr>
          <w:r w:rsidRPr="001C561A">
            <w:rPr>
              <w:rFonts w:eastAsia="Calibri"/>
            </w:rPr>
            <w:t>Министерство образования и науки Российской Федерации</w:t>
          </w:r>
        </w:p>
      </w:tc>
    </w:tr>
    <w:tr w:rsidR="001E6B2A" w:rsidRPr="001C561A">
      <w:trPr>
        <w:trHeight w:val="195"/>
      </w:trPr>
      <w:tc>
        <w:tcPr>
          <w:tcW w:w="2198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1E6B2A" w:rsidRPr="001C561A" w:rsidRDefault="001E6B2A" w:rsidP="00521BED">
          <w:pPr>
            <w:jc w:val="center"/>
            <w:rPr>
              <w:i/>
            </w:rPr>
          </w:pPr>
        </w:p>
      </w:tc>
      <w:tc>
        <w:tcPr>
          <w:tcW w:w="7560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  <w:vAlign w:val="center"/>
        </w:tcPr>
        <w:p w:rsidR="001E6B2A" w:rsidRPr="001C561A" w:rsidRDefault="001E6B2A" w:rsidP="00521BED">
          <w:pPr>
            <w:pStyle w:val="a3"/>
            <w:jc w:val="center"/>
            <w:rPr>
              <w:rFonts w:eastAsia="Calibri"/>
            </w:rPr>
          </w:pPr>
          <w:r w:rsidRPr="001C561A">
            <w:rPr>
              <w:rFonts w:eastAsia="Calibri"/>
            </w:rPr>
            <w:t>Федеральное государственное автономное образовательное учреждение</w:t>
          </w:r>
        </w:p>
        <w:p w:rsidR="001E6B2A" w:rsidRPr="001C561A" w:rsidRDefault="001E6B2A" w:rsidP="00521BED">
          <w:pPr>
            <w:pStyle w:val="a3"/>
            <w:jc w:val="center"/>
            <w:rPr>
              <w:rFonts w:eastAsia="Calibri"/>
            </w:rPr>
          </w:pPr>
          <w:r w:rsidRPr="001C561A">
            <w:rPr>
              <w:rFonts w:eastAsia="Calibri"/>
            </w:rPr>
            <w:t>высшего профессионального образования</w:t>
          </w:r>
        </w:p>
        <w:p w:rsidR="001E6B2A" w:rsidRPr="001C561A" w:rsidRDefault="001E6B2A" w:rsidP="00521BED">
          <w:pPr>
            <w:pStyle w:val="a3"/>
            <w:jc w:val="center"/>
            <w:rPr>
              <w:rFonts w:eastAsia="Calibri"/>
            </w:rPr>
          </w:pPr>
          <w:r w:rsidRPr="001C561A">
            <w:rPr>
              <w:rFonts w:eastAsia="Calibri"/>
            </w:rPr>
            <w:t xml:space="preserve">«Северо-Восточный федеральный университет имени </w:t>
          </w:r>
          <w:proofErr w:type="spellStart"/>
          <w:r w:rsidRPr="001C561A">
            <w:rPr>
              <w:rFonts w:eastAsia="Calibri"/>
            </w:rPr>
            <w:t>М.К.Аммосова</w:t>
          </w:r>
          <w:proofErr w:type="spellEnd"/>
          <w:r w:rsidRPr="001C561A">
            <w:rPr>
              <w:rFonts w:eastAsia="Calibri"/>
            </w:rPr>
            <w:t>»</w:t>
          </w:r>
        </w:p>
      </w:tc>
    </w:tr>
    <w:tr w:rsidR="001E6B2A" w:rsidRPr="001C561A">
      <w:trPr>
        <w:trHeight w:val="195"/>
      </w:trPr>
      <w:tc>
        <w:tcPr>
          <w:tcW w:w="2198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1E6B2A" w:rsidRPr="001C561A" w:rsidRDefault="001E6B2A" w:rsidP="00521BED">
          <w:pPr>
            <w:jc w:val="center"/>
            <w:rPr>
              <w:i/>
            </w:rPr>
          </w:pPr>
        </w:p>
      </w:tc>
      <w:tc>
        <w:tcPr>
          <w:tcW w:w="7560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  <w:vAlign w:val="center"/>
        </w:tcPr>
        <w:p w:rsidR="001E6B2A" w:rsidRPr="001C561A" w:rsidRDefault="001E6B2A" w:rsidP="00521BED">
          <w:pPr>
            <w:pStyle w:val="a3"/>
            <w:jc w:val="center"/>
            <w:rPr>
              <w:rFonts w:eastAsia="Calibri"/>
              <w:b/>
            </w:rPr>
          </w:pPr>
          <w:r w:rsidRPr="001C561A">
            <w:rPr>
              <w:rFonts w:eastAsia="Calibri"/>
              <w:b/>
            </w:rPr>
            <w:t xml:space="preserve">Система менеджмента качества </w:t>
          </w:r>
        </w:p>
      </w:tc>
    </w:tr>
    <w:tr w:rsidR="001E6B2A" w:rsidRPr="001C561A">
      <w:tblPrEx>
        <w:tblBorders>
          <w:insideH w:val="single" w:sz="6" w:space="0" w:color="auto"/>
          <w:insideV w:val="single" w:sz="6" w:space="0" w:color="auto"/>
        </w:tblBorders>
      </w:tblPrEx>
      <w:trPr>
        <w:trHeight w:val="369"/>
      </w:trPr>
      <w:tc>
        <w:tcPr>
          <w:tcW w:w="2198" w:type="dxa"/>
          <w:tcBorders>
            <w:left w:val="threeDEmboss" w:sz="12" w:space="0" w:color="auto"/>
            <w:bottom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1E6B2A" w:rsidRPr="001C561A" w:rsidRDefault="001E6B2A" w:rsidP="00521BED">
          <w:pPr>
            <w:pStyle w:val="a5"/>
            <w:ind w:left="-70" w:hanging="10"/>
            <w:jc w:val="center"/>
            <w:rPr>
              <w:rFonts w:eastAsia="Calibri"/>
              <w:b/>
              <w:bCs/>
            </w:rPr>
          </w:pPr>
          <w:r>
            <w:rPr>
              <w:rFonts w:eastAsia="Calibri"/>
              <w:b/>
              <w:bCs/>
            </w:rPr>
            <w:t>СМК-Д</w:t>
          </w:r>
          <w:r w:rsidRPr="001C561A">
            <w:rPr>
              <w:rFonts w:eastAsia="Calibri"/>
              <w:b/>
              <w:bCs/>
            </w:rPr>
            <w:t xml:space="preserve">И-10 </w:t>
          </w:r>
        </w:p>
      </w:tc>
      <w:tc>
        <w:tcPr>
          <w:tcW w:w="7560" w:type="dxa"/>
          <w:tcBorders>
            <w:top w:val="single" w:sz="4" w:space="0" w:color="auto"/>
            <w:left w:val="single" w:sz="6" w:space="0" w:color="auto"/>
            <w:bottom w:val="threeDEmboss" w:sz="12" w:space="0" w:color="auto"/>
          </w:tcBorders>
          <w:shd w:val="clear" w:color="auto" w:fill="auto"/>
          <w:vAlign w:val="center"/>
        </w:tcPr>
        <w:p w:rsidR="001E6B2A" w:rsidRPr="001C561A" w:rsidRDefault="001E6B2A" w:rsidP="00521BED">
          <w:pPr>
            <w:jc w:val="center"/>
            <w:rPr>
              <w:b/>
              <w:i/>
            </w:rPr>
          </w:pPr>
          <w:r>
            <w:rPr>
              <w:b/>
              <w:i/>
            </w:rPr>
            <w:t>Должностная инструкция</w:t>
          </w:r>
        </w:p>
      </w:tc>
    </w:tr>
  </w:tbl>
  <w:p w:rsidR="001E6B2A" w:rsidRDefault="001E6B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A767D6A"/>
    <w:lvl w:ilvl="0">
      <w:numFmt w:val="bullet"/>
      <w:lvlText w:val="*"/>
      <w:lvlJc w:val="left"/>
    </w:lvl>
  </w:abstractNum>
  <w:abstractNum w:abstractNumId="1">
    <w:nsid w:val="08165704"/>
    <w:multiLevelType w:val="singleLevel"/>
    <w:tmpl w:val="7A767D6A"/>
    <w:lvl w:ilvl="0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0B5E4A2E"/>
    <w:multiLevelType w:val="hybridMultilevel"/>
    <w:tmpl w:val="081801A6"/>
    <w:lvl w:ilvl="0" w:tplc="10C23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63454"/>
    <w:multiLevelType w:val="hybridMultilevel"/>
    <w:tmpl w:val="9058FE2C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>
    <w:nsid w:val="186768A3"/>
    <w:multiLevelType w:val="hybridMultilevel"/>
    <w:tmpl w:val="E2C2EC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DA0FF8"/>
    <w:multiLevelType w:val="singleLevel"/>
    <w:tmpl w:val="ABAEA108"/>
    <w:lvl w:ilvl="0">
      <w:start w:val="4"/>
      <w:numFmt w:val="decimal"/>
      <w:lvlText w:val="5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6">
    <w:nsid w:val="1A961054"/>
    <w:multiLevelType w:val="multilevel"/>
    <w:tmpl w:val="5B7AD9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AF3248C"/>
    <w:multiLevelType w:val="hybridMultilevel"/>
    <w:tmpl w:val="B32409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A956B4"/>
    <w:multiLevelType w:val="singleLevel"/>
    <w:tmpl w:val="F04C1FDC"/>
    <w:lvl w:ilvl="0">
      <w:start w:val="8"/>
      <w:numFmt w:val="decimal"/>
      <w:lvlText w:val="5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9">
    <w:nsid w:val="299C132C"/>
    <w:multiLevelType w:val="singleLevel"/>
    <w:tmpl w:val="475C002E"/>
    <w:lvl w:ilvl="0">
      <w:start w:val="1"/>
      <w:numFmt w:val="decimal"/>
      <w:lvlText w:val="5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0">
    <w:nsid w:val="2AE0059D"/>
    <w:multiLevelType w:val="singleLevel"/>
    <w:tmpl w:val="0D388B28"/>
    <w:lvl w:ilvl="0">
      <w:start w:val="1"/>
      <w:numFmt w:val="decimal"/>
      <w:lvlText w:val="1.%1."/>
      <w:lvlJc w:val="left"/>
      <w:pPr>
        <w:ind w:left="928" w:hanging="360"/>
      </w:pPr>
      <w:rPr>
        <w:rFonts w:ascii="Times New Roman" w:hAnsi="Times New Roman" w:cs="Times New Roman" w:hint="default"/>
      </w:rPr>
    </w:lvl>
  </w:abstractNum>
  <w:abstractNum w:abstractNumId="11">
    <w:nsid w:val="2B453821"/>
    <w:multiLevelType w:val="hybridMultilevel"/>
    <w:tmpl w:val="82C079DC"/>
    <w:lvl w:ilvl="0" w:tplc="0D388B28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54900"/>
    <w:multiLevelType w:val="hybridMultilevel"/>
    <w:tmpl w:val="B8844960"/>
    <w:lvl w:ilvl="0" w:tplc="7A767D6A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7A45BDA"/>
    <w:multiLevelType w:val="singleLevel"/>
    <w:tmpl w:val="1A080992"/>
    <w:lvl w:ilvl="0">
      <w:start w:val="1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4">
    <w:nsid w:val="37A97BF1"/>
    <w:multiLevelType w:val="singleLevel"/>
    <w:tmpl w:val="0D388B28"/>
    <w:lvl w:ilvl="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38D20149"/>
    <w:multiLevelType w:val="singleLevel"/>
    <w:tmpl w:val="DF6E3D34"/>
    <w:lvl w:ilvl="0">
      <w:start w:val="3"/>
      <w:numFmt w:val="decimal"/>
      <w:lvlText w:val="3.%1."/>
      <w:legacy w:legacy="1" w:legacySpace="0" w:legacyIndent="455"/>
      <w:lvlJc w:val="left"/>
      <w:rPr>
        <w:rFonts w:ascii="Times New Roman" w:hAnsi="Times New Roman" w:cs="Times New Roman" w:hint="default"/>
      </w:rPr>
    </w:lvl>
  </w:abstractNum>
  <w:abstractNum w:abstractNumId="16">
    <w:nsid w:val="399F3E4E"/>
    <w:multiLevelType w:val="singleLevel"/>
    <w:tmpl w:val="01D0CA24"/>
    <w:lvl w:ilvl="0">
      <w:start w:val="1"/>
      <w:numFmt w:val="decimal"/>
      <w:lvlText w:val="4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7">
    <w:nsid w:val="3D243E3D"/>
    <w:multiLevelType w:val="hybridMultilevel"/>
    <w:tmpl w:val="CA78EB66"/>
    <w:lvl w:ilvl="0" w:tplc="7A767D6A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FDE334B"/>
    <w:multiLevelType w:val="singleLevel"/>
    <w:tmpl w:val="E17E216C"/>
    <w:lvl w:ilvl="0">
      <w:start w:val="2"/>
      <w:numFmt w:val="decimal"/>
      <w:lvlText w:val="2.%1."/>
      <w:lvlJc w:val="left"/>
      <w:pPr>
        <w:ind w:left="927" w:hanging="360"/>
      </w:pPr>
      <w:rPr>
        <w:rFonts w:ascii="Times New Roman" w:hAnsi="Times New Roman" w:cs="Times New Roman" w:hint="default"/>
      </w:rPr>
    </w:lvl>
  </w:abstractNum>
  <w:abstractNum w:abstractNumId="19">
    <w:nsid w:val="52875726"/>
    <w:multiLevelType w:val="singleLevel"/>
    <w:tmpl w:val="4D343284"/>
    <w:lvl w:ilvl="0">
      <w:start w:val="8"/>
      <w:numFmt w:val="decimal"/>
      <w:lvlText w:val="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0">
    <w:nsid w:val="5F8651B5"/>
    <w:multiLevelType w:val="singleLevel"/>
    <w:tmpl w:val="859C2B4C"/>
    <w:lvl w:ilvl="0">
      <w:start w:val="11"/>
      <w:numFmt w:val="decimal"/>
      <w:lvlText w:val="5.%1.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abstractNum w:abstractNumId="21">
    <w:nsid w:val="67F74E4A"/>
    <w:multiLevelType w:val="multilevel"/>
    <w:tmpl w:val="5BC2AFC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90E6530"/>
    <w:multiLevelType w:val="singleLevel"/>
    <w:tmpl w:val="C29442DA"/>
    <w:lvl w:ilvl="0">
      <w:start w:val="4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3">
    <w:nsid w:val="7A2A7B31"/>
    <w:multiLevelType w:val="hybridMultilevel"/>
    <w:tmpl w:val="AE2C7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A379BF"/>
    <w:multiLevelType w:val="singleLevel"/>
    <w:tmpl w:val="C29442DA"/>
    <w:lvl w:ilvl="0">
      <w:start w:val="4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10"/>
  </w:num>
  <w:num w:numId="5">
    <w:abstractNumId w:val="24"/>
  </w:num>
  <w:num w:numId="6">
    <w:abstractNumId w:val="1"/>
  </w:num>
  <w:num w:numId="7">
    <w:abstractNumId w:val="18"/>
  </w:num>
  <w:num w:numId="8">
    <w:abstractNumId w:val="19"/>
  </w:num>
  <w:num w:numId="9">
    <w:abstractNumId w:val="13"/>
  </w:num>
  <w:num w:numId="10">
    <w:abstractNumId w:val="15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6"/>
  </w:num>
  <w:num w:numId="13">
    <w:abstractNumId w:val="9"/>
  </w:num>
  <w:num w:numId="14">
    <w:abstractNumId w:val="5"/>
  </w:num>
  <w:num w:numId="15">
    <w:abstractNumId w:val="8"/>
  </w:num>
  <w:num w:numId="16">
    <w:abstractNumId w:val="20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69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2"/>
  </w:num>
  <w:num w:numId="24">
    <w:abstractNumId w:val="21"/>
  </w:num>
  <w:num w:numId="25">
    <w:abstractNumId w:val="4"/>
  </w:num>
  <w:num w:numId="26">
    <w:abstractNumId w:val="17"/>
  </w:num>
  <w:num w:numId="27">
    <w:abstractNumId w:val="12"/>
  </w:num>
  <w:num w:numId="28">
    <w:abstractNumId w:val="3"/>
  </w:num>
  <w:num w:numId="29">
    <w:abstractNumId w:val="23"/>
  </w:num>
  <w:num w:numId="30">
    <w:abstractNumId w:val="2"/>
  </w:num>
  <w:num w:numId="31">
    <w:abstractNumId w:val="11"/>
  </w:num>
  <w:num w:numId="32">
    <w:abstractNumId w:val="14"/>
  </w:num>
  <w:num w:numId="33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61A"/>
    <w:rsid w:val="00012BD8"/>
    <w:rsid w:val="00052800"/>
    <w:rsid w:val="000706F7"/>
    <w:rsid w:val="00072AA5"/>
    <w:rsid w:val="000B78A8"/>
    <w:rsid w:val="000C3592"/>
    <w:rsid w:val="000D356E"/>
    <w:rsid w:val="000F3AA2"/>
    <w:rsid w:val="00114B7B"/>
    <w:rsid w:val="00132297"/>
    <w:rsid w:val="001343E9"/>
    <w:rsid w:val="001B5EB3"/>
    <w:rsid w:val="001B6CFD"/>
    <w:rsid w:val="001C561A"/>
    <w:rsid w:val="001C5A61"/>
    <w:rsid w:val="001C75E1"/>
    <w:rsid w:val="001E6B2A"/>
    <w:rsid w:val="00204114"/>
    <w:rsid w:val="002264A6"/>
    <w:rsid w:val="00251691"/>
    <w:rsid w:val="00271EB1"/>
    <w:rsid w:val="002843A2"/>
    <w:rsid w:val="00292F8D"/>
    <w:rsid w:val="002A42D7"/>
    <w:rsid w:val="002D7C2E"/>
    <w:rsid w:val="00321C4E"/>
    <w:rsid w:val="00321D58"/>
    <w:rsid w:val="003270C1"/>
    <w:rsid w:val="00327DA1"/>
    <w:rsid w:val="003340AE"/>
    <w:rsid w:val="003747D0"/>
    <w:rsid w:val="003B42FF"/>
    <w:rsid w:val="003B6D6F"/>
    <w:rsid w:val="003C4D5F"/>
    <w:rsid w:val="003C7C09"/>
    <w:rsid w:val="003E2811"/>
    <w:rsid w:val="003E3097"/>
    <w:rsid w:val="003F07B6"/>
    <w:rsid w:val="003F3094"/>
    <w:rsid w:val="004120A5"/>
    <w:rsid w:val="0044583B"/>
    <w:rsid w:val="0045183D"/>
    <w:rsid w:val="004631C9"/>
    <w:rsid w:val="00464576"/>
    <w:rsid w:val="0047769D"/>
    <w:rsid w:val="0047772C"/>
    <w:rsid w:val="00481987"/>
    <w:rsid w:val="004946F4"/>
    <w:rsid w:val="004D65AB"/>
    <w:rsid w:val="00521BED"/>
    <w:rsid w:val="00522B6F"/>
    <w:rsid w:val="00522C82"/>
    <w:rsid w:val="00561E43"/>
    <w:rsid w:val="00577024"/>
    <w:rsid w:val="005B5B31"/>
    <w:rsid w:val="005D0F6B"/>
    <w:rsid w:val="00603D6F"/>
    <w:rsid w:val="00607E22"/>
    <w:rsid w:val="006239FB"/>
    <w:rsid w:val="00651C9E"/>
    <w:rsid w:val="00653B83"/>
    <w:rsid w:val="00667343"/>
    <w:rsid w:val="006C0683"/>
    <w:rsid w:val="006E1733"/>
    <w:rsid w:val="006E74A8"/>
    <w:rsid w:val="006F031B"/>
    <w:rsid w:val="006F352A"/>
    <w:rsid w:val="00725E66"/>
    <w:rsid w:val="00733DC6"/>
    <w:rsid w:val="00745DCC"/>
    <w:rsid w:val="00760C75"/>
    <w:rsid w:val="0078429B"/>
    <w:rsid w:val="00786843"/>
    <w:rsid w:val="007D0629"/>
    <w:rsid w:val="007D1BB3"/>
    <w:rsid w:val="007F42F6"/>
    <w:rsid w:val="007F4BE7"/>
    <w:rsid w:val="007F695A"/>
    <w:rsid w:val="00814FAC"/>
    <w:rsid w:val="00817116"/>
    <w:rsid w:val="00820918"/>
    <w:rsid w:val="00822AEB"/>
    <w:rsid w:val="00831306"/>
    <w:rsid w:val="00841640"/>
    <w:rsid w:val="00844744"/>
    <w:rsid w:val="00872D38"/>
    <w:rsid w:val="008E3D2F"/>
    <w:rsid w:val="008F2DF6"/>
    <w:rsid w:val="009177F5"/>
    <w:rsid w:val="0092411E"/>
    <w:rsid w:val="00936C5D"/>
    <w:rsid w:val="009469C7"/>
    <w:rsid w:val="00956375"/>
    <w:rsid w:val="0097172B"/>
    <w:rsid w:val="00971936"/>
    <w:rsid w:val="00977B32"/>
    <w:rsid w:val="00980F52"/>
    <w:rsid w:val="009828F2"/>
    <w:rsid w:val="009938B0"/>
    <w:rsid w:val="009E098A"/>
    <w:rsid w:val="00A11EA0"/>
    <w:rsid w:val="00A26724"/>
    <w:rsid w:val="00A35B17"/>
    <w:rsid w:val="00A42ED3"/>
    <w:rsid w:val="00A542BA"/>
    <w:rsid w:val="00A91AE9"/>
    <w:rsid w:val="00AC0FE7"/>
    <w:rsid w:val="00AC65F4"/>
    <w:rsid w:val="00AE17D6"/>
    <w:rsid w:val="00B14AFD"/>
    <w:rsid w:val="00B20224"/>
    <w:rsid w:val="00B24A41"/>
    <w:rsid w:val="00B32638"/>
    <w:rsid w:val="00B4064A"/>
    <w:rsid w:val="00B45F65"/>
    <w:rsid w:val="00B75F9F"/>
    <w:rsid w:val="00C322DE"/>
    <w:rsid w:val="00C70FB7"/>
    <w:rsid w:val="00CB2014"/>
    <w:rsid w:val="00CE3B32"/>
    <w:rsid w:val="00CF008D"/>
    <w:rsid w:val="00D005A5"/>
    <w:rsid w:val="00D121C0"/>
    <w:rsid w:val="00D16AF6"/>
    <w:rsid w:val="00D7340B"/>
    <w:rsid w:val="00D7613F"/>
    <w:rsid w:val="00DA564A"/>
    <w:rsid w:val="00DB067B"/>
    <w:rsid w:val="00E02494"/>
    <w:rsid w:val="00E11F3F"/>
    <w:rsid w:val="00E425DA"/>
    <w:rsid w:val="00E54917"/>
    <w:rsid w:val="00E573A4"/>
    <w:rsid w:val="00E84BB4"/>
    <w:rsid w:val="00ED5531"/>
    <w:rsid w:val="00ED5B9B"/>
    <w:rsid w:val="00ED6834"/>
    <w:rsid w:val="00EE726C"/>
    <w:rsid w:val="00EF7212"/>
    <w:rsid w:val="00F0459D"/>
    <w:rsid w:val="00F11064"/>
    <w:rsid w:val="00F20D3C"/>
    <w:rsid w:val="00F4694D"/>
    <w:rsid w:val="00F62EFD"/>
    <w:rsid w:val="00F96C0F"/>
    <w:rsid w:val="00FA609A"/>
    <w:rsid w:val="00FB708D"/>
    <w:rsid w:val="00FC544A"/>
    <w:rsid w:val="00FE1FA5"/>
    <w:rsid w:val="00FE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C56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C561A"/>
  </w:style>
  <w:style w:type="paragraph" w:styleId="a5">
    <w:name w:val="footer"/>
    <w:basedOn w:val="a"/>
    <w:link w:val="a6"/>
    <w:uiPriority w:val="99"/>
    <w:unhideWhenUsed/>
    <w:rsid w:val="001C56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561A"/>
  </w:style>
  <w:style w:type="paragraph" w:styleId="a7">
    <w:name w:val="List Paragraph"/>
    <w:basedOn w:val="a"/>
    <w:uiPriority w:val="34"/>
    <w:qFormat/>
    <w:rsid w:val="00B32638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9177F5"/>
  </w:style>
  <w:style w:type="character" w:customStyle="1" w:styleId="a9">
    <w:name w:val="Текст концевой сноски Знак"/>
    <w:basedOn w:val="a0"/>
    <w:link w:val="a8"/>
    <w:uiPriority w:val="99"/>
    <w:semiHidden/>
    <w:rsid w:val="009177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9177F5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121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21C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192A5-8C6A-43C8-B7D6-2CE7EE4DF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13</Pages>
  <Words>3001</Words>
  <Characters>17107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2016-04-05T00:52:00Z</cp:lastPrinted>
  <dcterms:created xsi:type="dcterms:W3CDTF">2013-03-12T05:36:00Z</dcterms:created>
  <dcterms:modified xsi:type="dcterms:W3CDTF">2016-04-05T01:08:00Z</dcterms:modified>
</cp:coreProperties>
</file>